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14" w:rsidRPr="000E52A5" w:rsidRDefault="006B0A14" w:rsidP="006B0A14">
      <w:pPr>
        <w:spacing w:after="60"/>
        <w:jc w:val="center"/>
        <w:rPr>
          <w:b/>
          <w:bCs/>
          <w:i/>
          <w:iCs/>
          <w:color w:val="C00000"/>
          <w:spacing w:val="34"/>
          <w:sz w:val="28"/>
          <w:szCs w:val="28"/>
          <w:lang w:val="en-ZA"/>
        </w:rPr>
      </w:pPr>
      <w:bookmarkStart w:id="0" w:name="_GoBack"/>
      <w:bookmarkEnd w:id="0"/>
      <w:r w:rsidRPr="000E52A5">
        <w:rPr>
          <w:b/>
          <w:bCs/>
          <w:i/>
          <w:iCs/>
          <w:color w:val="C00000"/>
          <w:spacing w:val="34"/>
          <w:sz w:val="28"/>
          <w:szCs w:val="28"/>
          <w:lang w:val="en-ZA"/>
        </w:rPr>
        <w:t>National Religious Association for Social Development (NRASD)</w:t>
      </w:r>
    </w:p>
    <w:p w:rsidR="006B0A14" w:rsidRPr="000E52A5" w:rsidRDefault="006B0A14" w:rsidP="006B0A14">
      <w:pPr>
        <w:spacing w:after="60"/>
        <w:jc w:val="center"/>
        <w:rPr>
          <w:rFonts w:asciiTheme="minorHAnsi" w:hAnsiTheme="minorHAnsi" w:cstheme="minorHAnsi"/>
          <w:b/>
          <w:bCs/>
          <w:spacing w:val="10"/>
          <w:sz w:val="21"/>
          <w:szCs w:val="21"/>
          <w:lang w:val="en-ZA"/>
        </w:rPr>
      </w:pPr>
      <w:r w:rsidRPr="000E52A5">
        <w:rPr>
          <w:rFonts w:asciiTheme="minorHAnsi" w:hAnsiTheme="minorHAnsi" w:cstheme="minorHAnsi"/>
          <w:b/>
          <w:bCs/>
          <w:spacing w:val="10"/>
          <w:sz w:val="21"/>
          <w:szCs w:val="21"/>
          <w:lang w:val="en-ZA"/>
        </w:rPr>
        <w:t>A Division of the Cape Development and Dialogue Centre Trust (Registered Trust: IT661/95)</w:t>
      </w:r>
    </w:p>
    <w:p w:rsidR="006B0A14" w:rsidRPr="000E52A5" w:rsidRDefault="006B0A14" w:rsidP="006B0A14">
      <w:pPr>
        <w:spacing w:after="60"/>
        <w:jc w:val="center"/>
        <w:rPr>
          <w:rFonts w:asciiTheme="minorHAnsi" w:hAnsiTheme="minorHAnsi" w:cstheme="minorHAnsi"/>
          <w:sz w:val="18"/>
          <w:lang w:val="en-ZA"/>
        </w:rPr>
      </w:pPr>
      <w:r w:rsidRPr="000E52A5">
        <w:rPr>
          <w:rFonts w:asciiTheme="minorHAnsi" w:hAnsiTheme="minorHAnsi" w:cstheme="minorHAnsi"/>
          <w:sz w:val="18"/>
          <w:lang w:val="en-ZA"/>
        </w:rPr>
        <w:t xml:space="preserve">Secretariat: EFSA Institute, P.O. Box 3103, </w:t>
      </w:r>
      <w:proofErr w:type="spellStart"/>
      <w:r w:rsidRPr="000E52A5">
        <w:rPr>
          <w:rFonts w:asciiTheme="minorHAnsi" w:hAnsiTheme="minorHAnsi" w:cstheme="minorHAnsi"/>
          <w:sz w:val="18"/>
          <w:lang w:val="en-ZA"/>
        </w:rPr>
        <w:t>Matieland</w:t>
      </w:r>
      <w:proofErr w:type="spellEnd"/>
      <w:r w:rsidRPr="000E52A5">
        <w:rPr>
          <w:rFonts w:asciiTheme="minorHAnsi" w:hAnsiTheme="minorHAnsi" w:cstheme="minorHAnsi"/>
          <w:sz w:val="18"/>
          <w:lang w:val="en-ZA"/>
        </w:rPr>
        <w:t>, Stellenbosch, 7602, South Africa</w:t>
      </w:r>
    </w:p>
    <w:p w:rsidR="006B0A14" w:rsidRPr="000E52A5" w:rsidRDefault="006B0A14" w:rsidP="006B0A14">
      <w:pPr>
        <w:spacing w:after="120"/>
        <w:jc w:val="center"/>
        <w:rPr>
          <w:rFonts w:asciiTheme="minorHAnsi" w:hAnsiTheme="minorHAnsi" w:cstheme="minorHAnsi"/>
          <w:b/>
          <w:bCs/>
          <w:spacing w:val="10"/>
          <w:sz w:val="18"/>
          <w:szCs w:val="18"/>
          <w:lang w:val="en-ZA"/>
        </w:rPr>
      </w:pPr>
      <w:r w:rsidRPr="000E52A5">
        <w:rPr>
          <w:rFonts w:asciiTheme="minorHAnsi" w:hAnsiTheme="minorHAnsi" w:cstheme="minorHAnsi"/>
          <w:sz w:val="18"/>
          <w:szCs w:val="18"/>
          <w:lang w:val="en-ZA"/>
        </w:rPr>
        <w:t xml:space="preserve">Tel.: +27 21 880-1734 | </w:t>
      </w:r>
      <w:proofErr w:type="gramStart"/>
      <w:r w:rsidRPr="000E52A5">
        <w:rPr>
          <w:rFonts w:asciiTheme="minorHAnsi" w:hAnsiTheme="minorHAnsi" w:cstheme="minorHAnsi"/>
          <w:sz w:val="18"/>
          <w:szCs w:val="18"/>
          <w:lang w:val="en-ZA"/>
        </w:rPr>
        <w:t>Fax.:</w:t>
      </w:r>
      <w:proofErr w:type="gramEnd"/>
      <w:r w:rsidRPr="000E52A5">
        <w:rPr>
          <w:rFonts w:asciiTheme="minorHAnsi" w:hAnsiTheme="minorHAnsi" w:cstheme="minorHAnsi"/>
          <w:sz w:val="18"/>
          <w:szCs w:val="18"/>
          <w:lang w:val="en-ZA"/>
        </w:rPr>
        <w:t xml:space="preserve"> +27 21 880-1735 | Email:</w:t>
      </w:r>
      <w:r>
        <w:rPr>
          <w:rFonts w:asciiTheme="minorHAnsi" w:hAnsiTheme="minorHAnsi" w:cstheme="minorHAnsi"/>
          <w:sz w:val="18"/>
          <w:szCs w:val="18"/>
          <w:lang w:val="en-ZA"/>
        </w:rPr>
        <w:t xml:space="preserve"> </w:t>
      </w:r>
      <w:hyperlink r:id="rId9" w:history="1">
        <w:r w:rsidRPr="00083C8D">
          <w:rPr>
            <w:rStyle w:val="Hyperlink"/>
            <w:rFonts w:asciiTheme="minorHAnsi" w:hAnsiTheme="minorHAnsi" w:cstheme="minorHAnsi"/>
            <w:sz w:val="18"/>
            <w:szCs w:val="18"/>
            <w:lang w:val="en-ZA"/>
          </w:rPr>
          <w:t>renier@cddc.co.za</w:t>
        </w:r>
      </w:hyperlink>
      <w:r>
        <w:rPr>
          <w:rFonts w:asciiTheme="minorHAnsi" w:hAnsiTheme="minorHAnsi" w:cstheme="minorHAnsi"/>
          <w:sz w:val="18"/>
          <w:szCs w:val="18"/>
          <w:lang w:val="en-ZA"/>
        </w:rPr>
        <w:t xml:space="preserve"> </w:t>
      </w:r>
      <w:r w:rsidRPr="000E52A5">
        <w:rPr>
          <w:rFonts w:asciiTheme="minorHAnsi" w:hAnsiTheme="minorHAnsi" w:cstheme="minorHAnsi"/>
          <w:sz w:val="18"/>
          <w:szCs w:val="18"/>
          <w:lang w:val="en-ZA"/>
        </w:rPr>
        <w:t xml:space="preserve">| Website: </w:t>
      </w:r>
      <w:hyperlink r:id="rId10" w:history="1">
        <w:r w:rsidRPr="000E52A5">
          <w:rPr>
            <w:rStyle w:val="Hyperlink"/>
            <w:rFonts w:asciiTheme="minorHAnsi" w:hAnsiTheme="minorHAnsi" w:cstheme="minorHAnsi"/>
            <w:sz w:val="18"/>
            <w:szCs w:val="18"/>
            <w:lang w:val="en-ZA"/>
          </w:rPr>
          <w:t>www.nrasd.org.za</w:t>
        </w:r>
      </w:hyperlink>
    </w:p>
    <w:p w:rsidR="006B0A14" w:rsidRPr="000E52A5" w:rsidRDefault="00050B87" w:rsidP="006B0A14">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5" style="width:468pt;height:.6pt" o:hralign="center" o:hrstd="t" o:hrnoshade="t" o:hr="t" fillcolor="#9f0006" stroked="f"/>
        </w:pict>
      </w:r>
    </w:p>
    <w:p w:rsidR="006B0A14" w:rsidRPr="000E52A5" w:rsidRDefault="006B0A14" w:rsidP="006B0A14">
      <w:pPr>
        <w:spacing w:after="60"/>
        <w:jc w:val="center"/>
        <w:rPr>
          <w:rFonts w:asciiTheme="minorHAnsi" w:hAnsiTheme="minorHAnsi" w:cstheme="minorHAnsi"/>
          <w:b/>
          <w:sz w:val="22"/>
          <w:szCs w:val="22"/>
          <w:lang w:val="en-ZA"/>
        </w:rPr>
      </w:pPr>
      <w:r w:rsidRPr="000E52A5">
        <w:rPr>
          <w:rFonts w:asciiTheme="minorHAnsi" w:hAnsiTheme="minorHAnsi" w:cstheme="minorHAnsi"/>
          <w:b/>
          <w:sz w:val="22"/>
          <w:szCs w:val="22"/>
          <w:lang w:val="en-ZA"/>
        </w:rPr>
        <w:t xml:space="preserve">NRASD – </w:t>
      </w:r>
      <w:r w:rsidRPr="000E52A5">
        <w:rPr>
          <w:rFonts w:asciiTheme="minorHAnsi" w:hAnsiTheme="minorHAnsi" w:cstheme="minorHAnsi"/>
          <w:b/>
          <w:bCs/>
          <w:sz w:val="22"/>
          <w:szCs w:val="22"/>
          <w:lang w:val="en-ZA"/>
        </w:rPr>
        <w:t>The Global Fund to Fight AIDS, Tuberculosis and Malaria</w:t>
      </w:r>
      <w:r w:rsidRPr="000E52A5">
        <w:rPr>
          <w:rFonts w:asciiTheme="minorHAnsi" w:hAnsiTheme="minorHAnsi" w:cstheme="minorHAnsi"/>
          <w:b/>
          <w:sz w:val="22"/>
          <w:szCs w:val="22"/>
          <w:lang w:val="en-ZA"/>
        </w:rPr>
        <w:t xml:space="preserve"> – Programme</w:t>
      </w:r>
    </w:p>
    <w:p w:rsidR="006B0A14" w:rsidRPr="000E52A5" w:rsidRDefault="006B0A14" w:rsidP="006B0A14">
      <w:pPr>
        <w:spacing w:after="120"/>
        <w:jc w:val="center"/>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NRASD – </w:t>
      </w:r>
      <w:r w:rsidRPr="000E52A5">
        <w:rPr>
          <w:rFonts w:asciiTheme="minorHAnsi" w:hAnsiTheme="minorHAnsi" w:cstheme="minorHAnsi"/>
          <w:bCs/>
          <w:sz w:val="22"/>
          <w:szCs w:val="22"/>
          <w:lang w:val="en-ZA"/>
        </w:rPr>
        <w:t xml:space="preserve">Principal </w:t>
      </w:r>
      <w:r>
        <w:rPr>
          <w:rFonts w:asciiTheme="minorHAnsi" w:hAnsiTheme="minorHAnsi" w:cstheme="minorHAnsi"/>
          <w:bCs/>
          <w:sz w:val="22"/>
          <w:szCs w:val="22"/>
          <w:lang w:val="en-ZA"/>
        </w:rPr>
        <w:t xml:space="preserve">Recipient of Global Fund Grant </w:t>
      </w:r>
      <w:r w:rsidRPr="000E52A5">
        <w:rPr>
          <w:rFonts w:asciiTheme="minorHAnsi" w:hAnsiTheme="minorHAnsi" w:cstheme="minorHAnsi"/>
          <w:bCs/>
          <w:sz w:val="22"/>
          <w:szCs w:val="22"/>
          <w:lang w:val="en-ZA"/>
        </w:rPr>
        <w:t>in South Africa</w:t>
      </w:r>
    </w:p>
    <w:p w:rsidR="006B0A14" w:rsidRPr="000E52A5" w:rsidRDefault="00050B87" w:rsidP="006B0A14">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6" style="width:468pt;height:.6pt" o:hralign="center" o:hrstd="t" o:hrnoshade="t" o:hr="t" fillcolor="#9f0006" stroked="f"/>
        </w:pict>
      </w:r>
    </w:p>
    <w:p w:rsidR="001A683D" w:rsidRPr="000E52A5" w:rsidRDefault="001A683D" w:rsidP="001A683D">
      <w:pPr>
        <w:spacing w:after="120"/>
        <w:jc w:val="both"/>
        <w:rPr>
          <w:rFonts w:asciiTheme="minorHAnsi" w:hAnsiTheme="minorHAnsi" w:cstheme="minorHAnsi"/>
          <w:b/>
          <w:color w:val="C00000"/>
          <w:sz w:val="22"/>
          <w:szCs w:val="22"/>
          <w:lang w:val="en-ZA"/>
        </w:rPr>
      </w:pPr>
      <w:r w:rsidRPr="00D83AAD">
        <w:rPr>
          <w:rFonts w:asciiTheme="minorHAnsi" w:hAnsiTheme="minorHAnsi" w:cstheme="minorHAnsi"/>
          <w:b/>
          <w:color w:val="C00000"/>
          <w:sz w:val="22"/>
          <w:szCs w:val="22"/>
          <w:u w:val="single"/>
          <w:lang w:val="en-ZA"/>
        </w:rPr>
        <w:t>NURSE</w:t>
      </w:r>
    </w:p>
    <w:p w:rsidR="001A683D" w:rsidRPr="000E52A5" w:rsidRDefault="001A683D" w:rsidP="001A683D">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Description</w:t>
      </w:r>
    </w:p>
    <w:p w:rsidR="003F34E4" w:rsidRPr="000E52A5" w:rsidRDefault="003F34E4" w:rsidP="003F34E4">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NRASD is a Principal Recipient (PR) of a grant from the Global Fund to Fight AIDS, Tuberculosis and Malaria.</w:t>
      </w:r>
    </w:p>
    <w:p w:rsidR="000A5CAE" w:rsidRPr="000E52A5" w:rsidRDefault="000A5CAE" w:rsidP="000A5CAE">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NRASD intends to strengthen human resource and institutional capacity to facilitate the effective management, coordination and implementation of grant activities through the appointment of five Nurses.</w:t>
      </w:r>
    </w:p>
    <w:p w:rsidR="000A5CAE" w:rsidRDefault="000A5CAE" w:rsidP="000A5CAE">
      <w:pPr>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Nurses would be deployed in the respective provinces of</w:t>
      </w:r>
      <w:r>
        <w:rPr>
          <w:rFonts w:asciiTheme="minorHAnsi" w:hAnsiTheme="minorHAnsi" w:cstheme="minorHAnsi"/>
          <w:sz w:val="22"/>
          <w:szCs w:val="22"/>
          <w:lang w:val="en-ZA"/>
        </w:rPr>
        <w:t>:</w:t>
      </w:r>
    </w:p>
    <w:p w:rsidR="000A5CAE" w:rsidRPr="00AB539A" w:rsidRDefault="000A5CAE" w:rsidP="008A0CDD">
      <w:pPr>
        <w:pStyle w:val="ListParagraph"/>
        <w:numPr>
          <w:ilvl w:val="0"/>
          <w:numId w:val="70"/>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Free State (Lejweleputswa District, Thabo Mofutsanyane District).</w:t>
      </w:r>
    </w:p>
    <w:p w:rsidR="000A5CAE" w:rsidRPr="00AB539A" w:rsidRDefault="000A5CAE" w:rsidP="008A0CDD">
      <w:pPr>
        <w:pStyle w:val="ListParagraph"/>
        <w:numPr>
          <w:ilvl w:val="0"/>
          <w:numId w:val="70"/>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Gauteng (Sedibeng District).</w:t>
      </w:r>
    </w:p>
    <w:p w:rsidR="000A5CAE" w:rsidRPr="00AB539A" w:rsidRDefault="000A5CAE" w:rsidP="008A0CDD">
      <w:pPr>
        <w:pStyle w:val="ListParagraph"/>
        <w:numPr>
          <w:ilvl w:val="0"/>
          <w:numId w:val="70"/>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Limpopo (Mopani District, Sekhukhune District).</w:t>
      </w:r>
    </w:p>
    <w:p w:rsidR="000A5CAE" w:rsidRPr="00AB539A" w:rsidRDefault="000A5CAE" w:rsidP="008A0CDD">
      <w:pPr>
        <w:pStyle w:val="ListParagraph"/>
        <w:numPr>
          <w:ilvl w:val="0"/>
          <w:numId w:val="70"/>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 xml:space="preserve">Mpumalanga (Ehlanzeni District, </w:t>
      </w:r>
      <w:proofErr w:type="spellStart"/>
      <w:r w:rsidRPr="00AB539A">
        <w:rPr>
          <w:rFonts w:asciiTheme="minorHAnsi" w:hAnsiTheme="minorHAnsi" w:cstheme="minorHAnsi"/>
          <w:sz w:val="22"/>
          <w:szCs w:val="22"/>
          <w:lang w:val="en-ZA"/>
        </w:rPr>
        <w:t>Gert</w:t>
      </w:r>
      <w:proofErr w:type="spellEnd"/>
      <w:r w:rsidRPr="00AB539A">
        <w:rPr>
          <w:rFonts w:asciiTheme="minorHAnsi" w:hAnsiTheme="minorHAnsi" w:cstheme="minorHAnsi"/>
          <w:sz w:val="22"/>
          <w:szCs w:val="22"/>
          <w:lang w:val="en-ZA"/>
        </w:rPr>
        <w:t xml:space="preserve"> </w:t>
      </w:r>
      <w:proofErr w:type="spellStart"/>
      <w:r w:rsidRPr="00AB539A">
        <w:rPr>
          <w:rFonts w:asciiTheme="minorHAnsi" w:hAnsiTheme="minorHAnsi" w:cstheme="minorHAnsi"/>
          <w:sz w:val="22"/>
          <w:szCs w:val="22"/>
          <w:lang w:val="en-ZA"/>
        </w:rPr>
        <w:t>Sibande</w:t>
      </w:r>
      <w:proofErr w:type="spellEnd"/>
      <w:r w:rsidRPr="00AB539A">
        <w:rPr>
          <w:rFonts w:asciiTheme="minorHAnsi" w:hAnsiTheme="minorHAnsi" w:cstheme="minorHAnsi"/>
          <w:sz w:val="22"/>
          <w:szCs w:val="22"/>
          <w:lang w:val="en-ZA"/>
        </w:rPr>
        <w:t xml:space="preserve"> District).</w:t>
      </w:r>
    </w:p>
    <w:p w:rsidR="000A5CAE" w:rsidRPr="00AB539A" w:rsidRDefault="000A5CAE" w:rsidP="008A0CDD">
      <w:pPr>
        <w:pStyle w:val="ListParagraph"/>
        <w:numPr>
          <w:ilvl w:val="0"/>
          <w:numId w:val="70"/>
        </w:numPr>
        <w:spacing w:after="120"/>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North West (Dr Kenneth Kaunda District).</w:t>
      </w:r>
    </w:p>
    <w:p w:rsidR="001A683D" w:rsidRPr="000E52A5" w:rsidRDefault="001A683D" w:rsidP="001A683D">
      <w:pPr>
        <w:spacing w:after="120"/>
        <w:ind w:left="567"/>
        <w:jc w:val="both"/>
        <w:rPr>
          <w:rFonts w:asciiTheme="minorHAnsi" w:hAnsiTheme="minorHAnsi" w:cstheme="minorHAnsi"/>
          <w:sz w:val="22"/>
          <w:szCs w:val="22"/>
          <w:lang w:val="en-ZA"/>
        </w:rPr>
      </w:pPr>
      <w:r w:rsidRPr="000A5CAE">
        <w:rPr>
          <w:rFonts w:asciiTheme="minorHAnsi" w:hAnsiTheme="minorHAnsi" w:cstheme="minorHAnsi"/>
          <w:sz w:val="22"/>
          <w:szCs w:val="22"/>
          <w:lang w:val="en-ZA"/>
        </w:rPr>
        <w:t xml:space="preserve">The </w:t>
      </w:r>
      <w:r w:rsidR="00B15995" w:rsidRPr="000A5CAE">
        <w:rPr>
          <w:rFonts w:asciiTheme="minorHAnsi" w:hAnsiTheme="minorHAnsi" w:cstheme="minorHAnsi"/>
          <w:sz w:val="22"/>
          <w:szCs w:val="22"/>
          <w:lang w:val="en-ZA"/>
        </w:rPr>
        <w:t>Nurse</w:t>
      </w:r>
      <w:r w:rsidR="000A5CAE" w:rsidRPr="000A5CAE">
        <w:rPr>
          <w:rFonts w:asciiTheme="minorHAnsi" w:hAnsiTheme="minorHAnsi" w:cstheme="minorHAnsi"/>
          <w:sz w:val="22"/>
          <w:szCs w:val="22"/>
          <w:lang w:val="en-ZA"/>
        </w:rPr>
        <w:t>s</w:t>
      </w:r>
      <w:r w:rsidR="00B15995" w:rsidRPr="000A5CAE">
        <w:rPr>
          <w:rFonts w:asciiTheme="minorHAnsi" w:hAnsiTheme="minorHAnsi" w:cstheme="minorHAnsi"/>
          <w:sz w:val="22"/>
          <w:szCs w:val="22"/>
          <w:lang w:val="en-ZA"/>
        </w:rPr>
        <w:t xml:space="preserve"> </w:t>
      </w:r>
      <w:r w:rsidRPr="000A5CAE">
        <w:rPr>
          <w:rFonts w:asciiTheme="minorHAnsi" w:hAnsiTheme="minorHAnsi" w:cstheme="minorHAnsi"/>
          <w:sz w:val="22"/>
          <w:szCs w:val="22"/>
          <w:lang w:val="en-ZA"/>
        </w:rPr>
        <w:t>will perform duties as assigned by the Programme Management Unit</w:t>
      </w:r>
      <w:r w:rsidR="00F140BE">
        <w:rPr>
          <w:rFonts w:asciiTheme="minorHAnsi" w:hAnsiTheme="minorHAnsi" w:cstheme="minorHAnsi"/>
          <w:sz w:val="22"/>
          <w:szCs w:val="22"/>
          <w:lang w:val="en-ZA"/>
        </w:rPr>
        <w:t xml:space="preserve">, </w:t>
      </w:r>
      <w:r w:rsidR="00F140BE" w:rsidRPr="000A5CAE">
        <w:rPr>
          <w:rFonts w:asciiTheme="minorHAnsi" w:hAnsiTheme="minorHAnsi" w:cstheme="minorHAnsi"/>
          <w:sz w:val="22"/>
          <w:szCs w:val="22"/>
          <w:lang w:val="en-ZA"/>
        </w:rPr>
        <w:t>the Programme Manager</w:t>
      </w:r>
      <w:r w:rsidRPr="000A5CAE">
        <w:rPr>
          <w:rFonts w:asciiTheme="minorHAnsi" w:hAnsiTheme="minorHAnsi" w:cstheme="minorHAnsi"/>
          <w:sz w:val="22"/>
          <w:szCs w:val="22"/>
          <w:lang w:val="en-ZA"/>
        </w:rPr>
        <w:t xml:space="preserve"> and the </w:t>
      </w:r>
      <w:r w:rsidR="00F140BE" w:rsidRPr="000A5CAE">
        <w:rPr>
          <w:rFonts w:asciiTheme="minorHAnsi" w:hAnsiTheme="minorHAnsi" w:cstheme="minorHAnsi"/>
          <w:sz w:val="22"/>
          <w:szCs w:val="22"/>
          <w:lang w:val="en-ZA"/>
        </w:rPr>
        <w:t>Programme Officer for HBC and OVC</w:t>
      </w:r>
      <w:r w:rsidRPr="000A5CAE">
        <w:rPr>
          <w:rFonts w:asciiTheme="minorHAnsi" w:hAnsiTheme="minorHAnsi" w:cstheme="minorHAnsi"/>
          <w:sz w:val="22"/>
          <w:szCs w:val="22"/>
          <w:lang w:val="en-ZA"/>
        </w:rPr>
        <w:t xml:space="preserve">.  </w:t>
      </w:r>
      <w:r w:rsidR="002875EA" w:rsidRPr="000A5CAE">
        <w:rPr>
          <w:rFonts w:asciiTheme="minorHAnsi" w:hAnsiTheme="minorHAnsi" w:cstheme="minorHAnsi"/>
          <w:sz w:val="22"/>
          <w:szCs w:val="22"/>
          <w:lang w:val="en-ZA"/>
        </w:rPr>
        <w:t>Nurse</w:t>
      </w:r>
      <w:r w:rsidR="00F140BE">
        <w:rPr>
          <w:rFonts w:asciiTheme="minorHAnsi" w:hAnsiTheme="minorHAnsi" w:cstheme="minorHAnsi"/>
          <w:sz w:val="22"/>
          <w:szCs w:val="22"/>
          <w:lang w:val="en-ZA"/>
        </w:rPr>
        <w:t>s</w:t>
      </w:r>
      <w:r w:rsidR="002875EA" w:rsidRPr="000A5CAE">
        <w:rPr>
          <w:rFonts w:asciiTheme="minorHAnsi" w:hAnsiTheme="minorHAnsi" w:cstheme="minorHAnsi"/>
          <w:sz w:val="22"/>
          <w:szCs w:val="22"/>
          <w:lang w:val="en-ZA"/>
        </w:rPr>
        <w:t xml:space="preserve"> </w:t>
      </w:r>
      <w:r w:rsidRPr="000A5CAE">
        <w:rPr>
          <w:rFonts w:asciiTheme="minorHAnsi" w:hAnsiTheme="minorHAnsi" w:cstheme="minorHAnsi"/>
          <w:sz w:val="22"/>
          <w:szCs w:val="22"/>
          <w:lang w:val="en-ZA"/>
        </w:rPr>
        <w:t xml:space="preserve">will report to the Programme </w:t>
      </w:r>
      <w:r w:rsidR="000A5CAE" w:rsidRPr="000A5CAE">
        <w:rPr>
          <w:rFonts w:asciiTheme="minorHAnsi" w:hAnsiTheme="minorHAnsi" w:cstheme="minorHAnsi"/>
          <w:sz w:val="22"/>
          <w:szCs w:val="22"/>
          <w:lang w:val="en-ZA"/>
        </w:rPr>
        <w:t>Officer for HBC and OVC</w:t>
      </w:r>
      <w:r w:rsidRPr="000A5CAE">
        <w:rPr>
          <w:rFonts w:asciiTheme="minorHAnsi" w:hAnsiTheme="minorHAnsi" w:cstheme="minorHAnsi"/>
          <w:sz w:val="22"/>
          <w:szCs w:val="22"/>
          <w:lang w:val="en-ZA"/>
        </w:rPr>
        <w:t>.</w:t>
      </w:r>
    </w:p>
    <w:p w:rsidR="001A683D" w:rsidRPr="000E52A5" w:rsidRDefault="001A683D" w:rsidP="001A683D">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Responsibilities</w:t>
      </w:r>
    </w:p>
    <w:p w:rsidR="00FC04C1" w:rsidRPr="000E52A5" w:rsidRDefault="002875EA" w:rsidP="00FC04C1">
      <w:pPr>
        <w:spacing w:after="120"/>
        <w:ind w:left="567"/>
        <w:rPr>
          <w:rFonts w:asciiTheme="minorHAnsi" w:hAnsiTheme="minorHAnsi" w:cstheme="minorHAnsi"/>
          <w:bCs/>
          <w:sz w:val="22"/>
          <w:szCs w:val="22"/>
          <w:lang w:val="en-ZA"/>
        </w:rPr>
      </w:pPr>
      <w:r w:rsidRPr="000E52A5">
        <w:rPr>
          <w:rFonts w:asciiTheme="minorHAnsi" w:hAnsiTheme="minorHAnsi" w:cstheme="minorHAnsi"/>
          <w:bCs/>
          <w:sz w:val="22"/>
          <w:szCs w:val="22"/>
          <w:lang w:val="en-ZA"/>
        </w:rPr>
        <w:t>The Nurse</w:t>
      </w:r>
      <w:r w:rsidR="00F140BE">
        <w:rPr>
          <w:rFonts w:asciiTheme="minorHAnsi" w:hAnsiTheme="minorHAnsi" w:cstheme="minorHAnsi"/>
          <w:bCs/>
          <w:sz w:val="22"/>
          <w:szCs w:val="22"/>
          <w:lang w:val="en-ZA"/>
        </w:rPr>
        <w:t>s</w:t>
      </w:r>
      <w:r w:rsidR="00FC04C1" w:rsidRPr="000E52A5">
        <w:rPr>
          <w:rFonts w:asciiTheme="minorHAnsi" w:hAnsiTheme="minorHAnsi" w:cstheme="minorHAnsi"/>
          <w:bCs/>
          <w:sz w:val="22"/>
          <w:szCs w:val="22"/>
          <w:lang w:val="en-ZA"/>
        </w:rPr>
        <w:t xml:space="preserve"> </w:t>
      </w:r>
      <w:r w:rsidR="00F140BE">
        <w:rPr>
          <w:rFonts w:asciiTheme="minorHAnsi" w:hAnsiTheme="minorHAnsi" w:cstheme="minorHAnsi"/>
          <w:bCs/>
          <w:sz w:val="22"/>
          <w:szCs w:val="22"/>
          <w:lang w:val="en-ZA"/>
        </w:rPr>
        <w:t>are</w:t>
      </w:r>
      <w:r w:rsidR="00FC04C1" w:rsidRPr="000E52A5">
        <w:rPr>
          <w:rFonts w:asciiTheme="minorHAnsi" w:hAnsiTheme="minorHAnsi" w:cstheme="minorHAnsi"/>
          <w:bCs/>
          <w:sz w:val="22"/>
          <w:szCs w:val="22"/>
          <w:lang w:val="en-ZA"/>
        </w:rPr>
        <w:t xml:space="preserve"> to liaise with the </w:t>
      </w:r>
      <w:r w:rsidR="00001493">
        <w:rPr>
          <w:rFonts w:asciiTheme="minorHAnsi" w:hAnsiTheme="minorHAnsi" w:cstheme="minorHAnsi"/>
          <w:bCs/>
          <w:sz w:val="22"/>
          <w:szCs w:val="22"/>
          <w:lang w:val="en-ZA"/>
        </w:rPr>
        <w:t>NRASD</w:t>
      </w:r>
      <w:r w:rsidR="00FC04C1" w:rsidRPr="000E52A5">
        <w:rPr>
          <w:rFonts w:asciiTheme="minorHAnsi" w:hAnsiTheme="minorHAnsi" w:cstheme="minorHAnsi"/>
          <w:bCs/>
          <w:sz w:val="22"/>
          <w:szCs w:val="22"/>
          <w:lang w:val="en-ZA"/>
        </w:rPr>
        <w:t xml:space="preserve">, </w:t>
      </w:r>
      <w:r w:rsidR="00F90E38" w:rsidRPr="000E52A5">
        <w:rPr>
          <w:rFonts w:asciiTheme="minorHAnsi" w:hAnsiTheme="minorHAnsi" w:cstheme="minorHAnsi"/>
          <w:bCs/>
          <w:sz w:val="22"/>
          <w:szCs w:val="22"/>
          <w:lang w:val="en-ZA"/>
        </w:rPr>
        <w:t xml:space="preserve">with the </w:t>
      </w:r>
      <w:r w:rsidR="00F90E38" w:rsidRPr="000E52A5">
        <w:rPr>
          <w:rFonts w:asciiTheme="minorHAnsi" w:hAnsiTheme="minorHAnsi" w:cstheme="minorHAnsi"/>
          <w:sz w:val="22"/>
          <w:szCs w:val="22"/>
          <w:lang w:val="en-ZA"/>
        </w:rPr>
        <w:t xml:space="preserve">Sub-Recipients as implementing partners and Sub-Recipient Sites as service delivery points </w:t>
      </w:r>
      <w:r w:rsidR="00FC04C1" w:rsidRPr="000E52A5">
        <w:rPr>
          <w:rFonts w:asciiTheme="minorHAnsi" w:hAnsiTheme="minorHAnsi" w:cstheme="minorHAnsi"/>
          <w:bCs/>
          <w:sz w:val="22"/>
          <w:szCs w:val="22"/>
          <w:lang w:val="en-ZA"/>
        </w:rPr>
        <w:t xml:space="preserve">with a view to assessing and strengthening the execution and efficiency of </w:t>
      </w:r>
      <w:r w:rsidRPr="000E52A5">
        <w:rPr>
          <w:rFonts w:asciiTheme="minorHAnsi" w:hAnsiTheme="minorHAnsi" w:cstheme="minorHAnsi"/>
          <w:bCs/>
          <w:sz w:val="22"/>
          <w:szCs w:val="22"/>
          <w:lang w:val="en-ZA"/>
        </w:rPr>
        <w:t xml:space="preserve">the </w:t>
      </w:r>
      <w:r w:rsidR="00F140BE">
        <w:rPr>
          <w:rFonts w:asciiTheme="minorHAnsi" w:hAnsiTheme="minorHAnsi" w:cstheme="minorHAnsi"/>
          <w:bCs/>
          <w:sz w:val="22"/>
          <w:szCs w:val="22"/>
          <w:lang w:val="en-ZA"/>
        </w:rPr>
        <w:t>p</w:t>
      </w:r>
      <w:r w:rsidRPr="000E52A5">
        <w:rPr>
          <w:rFonts w:asciiTheme="minorHAnsi" w:hAnsiTheme="minorHAnsi" w:cstheme="minorHAnsi"/>
          <w:sz w:val="22"/>
          <w:szCs w:val="22"/>
          <w:lang w:val="en-ZA"/>
        </w:rPr>
        <w:t>rogramme</w:t>
      </w:r>
      <w:r w:rsidR="00FC04C1" w:rsidRPr="000E52A5">
        <w:rPr>
          <w:rFonts w:asciiTheme="minorHAnsi" w:hAnsiTheme="minorHAnsi" w:cstheme="minorHAnsi"/>
          <w:bCs/>
          <w:sz w:val="22"/>
          <w:szCs w:val="22"/>
          <w:lang w:val="en-ZA"/>
        </w:rPr>
        <w:t>.</w:t>
      </w:r>
    </w:p>
    <w:p w:rsidR="002875EA" w:rsidRPr="000E52A5" w:rsidRDefault="00FE2095" w:rsidP="00FC04C1">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Nurse</w:t>
      </w:r>
      <w:r w:rsidR="00F140BE">
        <w:rPr>
          <w:rFonts w:asciiTheme="minorHAnsi" w:hAnsiTheme="minorHAnsi" w:cstheme="minorHAnsi"/>
          <w:sz w:val="22"/>
          <w:szCs w:val="22"/>
          <w:lang w:val="en-ZA"/>
        </w:rPr>
        <w:t>s</w:t>
      </w:r>
      <w:r w:rsidR="00B15995" w:rsidRPr="000E52A5">
        <w:rPr>
          <w:rFonts w:asciiTheme="minorHAnsi" w:hAnsiTheme="minorHAnsi" w:cstheme="minorHAnsi"/>
          <w:sz w:val="22"/>
          <w:szCs w:val="22"/>
          <w:lang w:val="en-ZA"/>
        </w:rPr>
        <w:t xml:space="preserve"> would be deployed </w:t>
      </w:r>
      <w:r w:rsidR="004C6AA6">
        <w:rPr>
          <w:rFonts w:asciiTheme="minorHAnsi" w:hAnsiTheme="minorHAnsi" w:cstheme="minorHAnsi"/>
          <w:sz w:val="22"/>
          <w:szCs w:val="22"/>
          <w:lang w:val="en-ZA"/>
        </w:rPr>
        <w:t xml:space="preserve">in the field of home-based care with adherence </w:t>
      </w:r>
      <w:r w:rsidR="00B15995" w:rsidRPr="000E52A5">
        <w:rPr>
          <w:rFonts w:asciiTheme="minorHAnsi" w:hAnsiTheme="minorHAnsi" w:cstheme="minorHAnsi"/>
          <w:sz w:val="22"/>
          <w:szCs w:val="22"/>
          <w:lang w:val="en-ZA"/>
        </w:rPr>
        <w:t>at site level in communities to provide supervision, quality control and care to Care Workers</w:t>
      </w:r>
      <w:r w:rsidR="002875EA" w:rsidRPr="000E52A5">
        <w:rPr>
          <w:rFonts w:asciiTheme="minorHAnsi" w:hAnsiTheme="minorHAnsi" w:cstheme="minorHAnsi"/>
          <w:sz w:val="22"/>
          <w:szCs w:val="22"/>
          <w:lang w:val="en-ZA"/>
        </w:rPr>
        <w:t xml:space="preserve"> at district/s level in one of the relevant provinces on behalf of the NRASD, and where necessary, strengthen the sites in terms of </w:t>
      </w:r>
      <w:r w:rsidR="00654EE7" w:rsidRPr="000E52A5">
        <w:rPr>
          <w:rFonts w:asciiTheme="minorHAnsi" w:hAnsiTheme="minorHAnsi" w:cstheme="minorHAnsi"/>
          <w:sz w:val="22"/>
          <w:szCs w:val="22"/>
          <w:lang w:val="en-ZA"/>
        </w:rPr>
        <w:t>the</w:t>
      </w:r>
      <w:r w:rsidR="002875EA" w:rsidRPr="000E52A5">
        <w:rPr>
          <w:rFonts w:asciiTheme="minorHAnsi" w:hAnsiTheme="minorHAnsi" w:cstheme="minorHAnsi"/>
          <w:sz w:val="22"/>
          <w:szCs w:val="22"/>
          <w:lang w:val="en-ZA"/>
        </w:rPr>
        <w:t xml:space="preserve"> quality </w:t>
      </w:r>
      <w:r w:rsidR="00654EE7" w:rsidRPr="000E52A5">
        <w:rPr>
          <w:rFonts w:asciiTheme="minorHAnsi" w:hAnsiTheme="minorHAnsi" w:cstheme="minorHAnsi"/>
          <w:sz w:val="22"/>
          <w:szCs w:val="22"/>
          <w:lang w:val="en-ZA"/>
        </w:rPr>
        <w:t xml:space="preserve">of care </w:t>
      </w:r>
      <w:r w:rsidR="002875EA" w:rsidRPr="000E52A5">
        <w:rPr>
          <w:rFonts w:asciiTheme="minorHAnsi" w:hAnsiTheme="minorHAnsi" w:cstheme="minorHAnsi"/>
          <w:sz w:val="22"/>
          <w:szCs w:val="22"/>
          <w:lang w:val="en-ZA"/>
        </w:rPr>
        <w:t>with respect to the processes, procedures and source documents.</w:t>
      </w:r>
    </w:p>
    <w:p w:rsidR="00F56668" w:rsidRDefault="00F56668" w:rsidP="00F56668">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The Nurse would </w:t>
      </w:r>
      <w:r>
        <w:rPr>
          <w:rFonts w:asciiTheme="minorHAnsi" w:hAnsiTheme="minorHAnsi" w:cstheme="minorHAnsi"/>
          <w:sz w:val="22"/>
          <w:szCs w:val="22"/>
          <w:lang w:val="en-ZA"/>
        </w:rPr>
        <w:t xml:space="preserve">also </w:t>
      </w:r>
      <w:r w:rsidRPr="000E52A5">
        <w:rPr>
          <w:rFonts w:asciiTheme="minorHAnsi" w:hAnsiTheme="minorHAnsi" w:cstheme="minorHAnsi"/>
          <w:sz w:val="22"/>
          <w:szCs w:val="22"/>
          <w:lang w:val="en-ZA"/>
        </w:rPr>
        <w:t xml:space="preserve">be deployed at </w:t>
      </w:r>
      <w:r>
        <w:rPr>
          <w:rFonts w:asciiTheme="minorHAnsi" w:hAnsiTheme="minorHAnsi" w:cstheme="minorHAnsi"/>
          <w:sz w:val="22"/>
          <w:szCs w:val="22"/>
          <w:lang w:val="en-ZA"/>
        </w:rPr>
        <w:t xml:space="preserve">SR level and </w:t>
      </w:r>
      <w:r w:rsidRPr="000E52A5">
        <w:rPr>
          <w:rFonts w:asciiTheme="minorHAnsi" w:hAnsiTheme="minorHAnsi" w:cstheme="minorHAnsi"/>
          <w:sz w:val="22"/>
          <w:szCs w:val="22"/>
          <w:lang w:val="en-ZA"/>
        </w:rPr>
        <w:t xml:space="preserve">site level in communities to </w:t>
      </w:r>
      <w:r>
        <w:rPr>
          <w:rFonts w:asciiTheme="minorHAnsi" w:hAnsiTheme="minorHAnsi" w:cstheme="minorHAnsi"/>
          <w:sz w:val="22"/>
          <w:szCs w:val="22"/>
          <w:lang w:val="en-ZA"/>
        </w:rPr>
        <w:t xml:space="preserve">assess </w:t>
      </w:r>
      <w:r w:rsidRPr="00F56668">
        <w:rPr>
          <w:rFonts w:asciiTheme="minorHAnsi" w:hAnsiTheme="minorHAnsi" w:cstheme="minorHAnsi"/>
          <w:sz w:val="22"/>
          <w:szCs w:val="22"/>
          <w:lang w:val="en-ZA"/>
        </w:rPr>
        <w:t xml:space="preserve">the performance of </w:t>
      </w:r>
      <w:r w:rsidR="00F140BE" w:rsidRPr="00F56668">
        <w:rPr>
          <w:rFonts w:asciiTheme="minorHAnsi" w:hAnsiTheme="minorHAnsi" w:cstheme="minorHAnsi"/>
          <w:sz w:val="22"/>
          <w:szCs w:val="22"/>
          <w:lang w:val="en-ZA"/>
        </w:rPr>
        <w:t xml:space="preserve">service providers </w:t>
      </w:r>
      <w:r w:rsidR="00F140BE">
        <w:rPr>
          <w:rFonts w:asciiTheme="minorHAnsi" w:hAnsiTheme="minorHAnsi" w:cstheme="minorHAnsi"/>
          <w:sz w:val="22"/>
          <w:szCs w:val="22"/>
          <w:lang w:val="en-ZA"/>
        </w:rPr>
        <w:t xml:space="preserve">in the field of </w:t>
      </w:r>
      <w:r w:rsidRPr="00F56668">
        <w:rPr>
          <w:rFonts w:asciiTheme="minorHAnsi" w:hAnsiTheme="minorHAnsi" w:cstheme="minorHAnsi"/>
          <w:sz w:val="22"/>
          <w:szCs w:val="22"/>
          <w:lang w:val="en-ZA"/>
        </w:rPr>
        <w:t>H</w:t>
      </w:r>
      <w:r w:rsidR="00F140BE">
        <w:rPr>
          <w:rFonts w:asciiTheme="minorHAnsi" w:hAnsiTheme="minorHAnsi" w:cstheme="minorHAnsi"/>
          <w:sz w:val="22"/>
          <w:szCs w:val="22"/>
          <w:lang w:val="en-ZA"/>
        </w:rPr>
        <w:t>IV Counselling and Testing with TB screening</w:t>
      </w:r>
      <w:r w:rsidRPr="00F56668">
        <w:rPr>
          <w:rFonts w:asciiTheme="minorHAnsi" w:hAnsiTheme="minorHAnsi" w:cstheme="minorHAnsi"/>
          <w:sz w:val="22"/>
          <w:szCs w:val="22"/>
          <w:lang w:val="en-ZA"/>
        </w:rPr>
        <w:t xml:space="preserve"> in line with the </w:t>
      </w:r>
      <w:r w:rsidR="00E86408" w:rsidRPr="00F56668">
        <w:rPr>
          <w:rFonts w:asciiTheme="minorHAnsi" w:hAnsiTheme="minorHAnsi" w:cstheme="minorHAnsi"/>
          <w:sz w:val="22"/>
          <w:szCs w:val="22"/>
          <w:lang w:val="en-ZA"/>
        </w:rPr>
        <w:t>H</w:t>
      </w:r>
      <w:r w:rsidR="00E86408">
        <w:rPr>
          <w:rFonts w:asciiTheme="minorHAnsi" w:hAnsiTheme="minorHAnsi" w:cstheme="minorHAnsi"/>
          <w:sz w:val="22"/>
          <w:szCs w:val="22"/>
          <w:lang w:val="en-ZA"/>
        </w:rPr>
        <w:t xml:space="preserve">IV Counselling and Testing </w:t>
      </w:r>
      <w:r w:rsidR="00E86408" w:rsidRPr="00E86408">
        <w:rPr>
          <w:rFonts w:asciiTheme="minorHAnsi" w:hAnsiTheme="minorHAnsi" w:cstheme="minorHAnsi"/>
          <w:sz w:val="22"/>
          <w:szCs w:val="22"/>
          <w:lang w:val="en-ZA"/>
        </w:rPr>
        <w:t>Policy Guidelines</w:t>
      </w:r>
      <w:r w:rsidR="00E86408">
        <w:rPr>
          <w:rFonts w:asciiTheme="minorHAnsi" w:hAnsiTheme="minorHAnsi" w:cstheme="minorHAnsi"/>
          <w:sz w:val="22"/>
          <w:szCs w:val="22"/>
          <w:lang w:val="en-ZA"/>
        </w:rPr>
        <w:t xml:space="preserve"> of the Department of Health</w:t>
      </w:r>
      <w:r w:rsidRPr="00F56668">
        <w:rPr>
          <w:rFonts w:asciiTheme="minorHAnsi" w:hAnsiTheme="minorHAnsi" w:cstheme="minorHAnsi"/>
          <w:sz w:val="22"/>
          <w:szCs w:val="22"/>
          <w:lang w:val="en-ZA"/>
        </w:rPr>
        <w:t>.</w:t>
      </w:r>
    </w:p>
    <w:p w:rsidR="00654EE7" w:rsidRPr="000E52A5" w:rsidRDefault="00654EE7" w:rsidP="00654EE7">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Minimum Requirements</w:t>
      </w:r>
    </w:p>
    <w:p w:rsidR="00654EE7" w:rsidRPr="000E52A5" w:rsidRDefault="00654EE7" w:rsidP="00654EE7">
      <w:pPr>
        <w:pStyle w:val="BodyText"/>
        <w:spacing w:after="0"/>
        <w:ind w:left="567"/>
        <w:jc w:val="both"/>
        <w:rPr>
          <w:rFonts w:asciiTheme="minorHAnsi" w:hAnsiTheme="minorHAnsi" w:cstheme="minorHAnsi"/>
          <w:sz w:val="22"/>
          <w:lang w:val="en-ZA"/>
        </w:rPr>
      </w:pPr>
      <w:r w:rsidRPr="000E52A5">
        <w:rPr>
          <w:rFonts w:asciiTheme="minorHAnsi" w:hAnsiTheme="minorHAnsi" w:cstheme="minorHAnsi"/>
          <w:sz w:val="22"/>
          <w:lang w:val="en-ZA"/>
        </w:rPr>
        <w:t>The NRASD expects the following minimum requirements from service providers:</w:t>
      </w:r>
    </w:p>
    <w:p w:rsidR="00654EE7" w:rsidRPr="000E52A5" w:rsidRDefault="00654EE7" w:rsidP="005864E2">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can be a person or company.</w:t>
      </w:r>
    </w:p>
    <w:p w:rsidR="00661E08" w:rsidRPr="000E52A5" w:rsidRDefault="00661E08"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w:t>
      </w:r>
      <w:r w:rsidR="00FE2095" w:rsidRPr="000E52A5">
        <w:rPr>
          <w:rFonts w:asciiTheme="minorHAnsi" w:hAnsiTheme="minorHAnsi" w:cstheme="minorHAnsi"/>
          <w:sz w:val="22"/>
          <w:lang w:val="en-ZA"/>
        </w:rPr>
        <w:t xml:space="preserve">service provider </w:t>
      </w:r>
      <w:r w:rsidRPr="000E52A5">
        <w:rPr>
          <w:rFonts w:asciiTheme="minorHAnsi" w:hAnsiTheme="minorHAnsi" w:cstheme="minorHAnsi"/>
          <w:sz w:val="22"/>
          <w:lang w:val="en-ZA"/>
        </w:rPr>
        <w:t>must be able to take on responsibility and work unsupervised.</w:t>
      </w:r>
    </w:p>
    <w:p w:rsidR="00654EE7" w:rsidRPr="000E52A5" w:rsidRDefault="00654EE7"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This </w:t>
      </w:r>
      <w:r w:rsidR="00E274DA" w:rsidRPr="000E52A5">
        <w:rPr>
          <w:rFonts w:asciiTheme="minorHAnsi" w:hAnsiTheme="minorHAnsi" w:cstheme="minorHAnsi"/>
          <w:sz w:val="22"/>
          <w:lang w:val="en-ZA"/>
        </w:rPr>
        <w:t>is</w:t>
      </w:r>
      <w:r w:rsidRPr="000E52A5">
        <w:rPr>
          <w:rFonts w:asciiTheme="minorHAnsi" w:hAnsiTheme="minorHAnsi" w:cstheme="minorHAnsi"/>
          <w:sz w:val="22"/>
          <w:lang w:val="en-ZA"/>
        </w:rPr>
        <w:t xml:space="preserve"> a field work position for site level supervision, quality control and care with assessment, support and mentoring.</w:t>
      </w:r>
    </w:p>
    <w:p w:rsidR="00654EE7" w:rsidRPr="000E52A5" w:rsidRDefault="00654EE7"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focus is at </w:t>
      </w:r>
      <w:r w:rsidR="00E86408">
        <w:rPr>
          <w:rFonts w:asciiTheme="minorHAnsi" w:hAnsiTheme="minorHAnsi" w:cstheme="minorHAnsi"/>
          <w:sz w:val="22"/>
          <w:lang w:val="en-ZA"/>
        </w:rPr>
        <w:t xml:space="preserve">service delivery point/ </w:t>
      </w:r>
      <w:r w:rsidRPr="000E52A5">
        <w:rPr>
          <w:rFonts w:asciiTheme="minorHAnsi" w:hAnsiTheme="minorHAnsi" w:cstheme="minorHAnsi"/>
          <w:sz w:val="22"/>
          <w:lang w:val="en-ZA"/>
        </w:rPr>
        <w:t xml:space="preserve">site level – including mentoring support to ensure that quality standards at </w:t>
      </w:r>
      <w:r w:rsidR="00E86408">
        <w:rPr>
          <w:rFonts w:asciiTheme="minorHAnsi" w:hAnsiTheme="minorHAnsi" w:cstheme="minorHAnsi"/>
          <w:sz w:val="22"/>
          <w:lang w:val="en-ZA"/>
        </w:rPr>
        <w:t xml:space="preserve">service delivery point/ </w:t>
      </w:r>
      <w:r w:rsidRPr="000E52A5">
        <w:rPr>
          <w:rFonts w:asciiTheme="minorHAnsi" w:hAnsiTheme="minorHAnsi" w:cstheme="minorHAnsi"/>
          <w:sz w:val="22"/>
          <w:lang w:val="en-ZA"/>
        </w:rPr>
        <w:t>site level are improved in terms of processes, procedures and source documents.</w:t>
      </w:r>
    </w:p>
    <w:p w:rsidR="00FE2095" w:rsidRPr="000E52A5" w:rsidRDefault="00E274DA"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must be able to d</w:t>
      </w:r>
      <w:r w:rsidR="00FE2095" w:rsidRPr="000E52A5">
        <w:rPr>
          <w:rFonts w:asciiTheme="minorHAnsi" w:hAnsiTheme="minorHAnsi" w:cstheme="minorHAnsi"/>
          <w:sz w:val="22"/>
          <w:lang w:val="en-ZA"/>
        </w:rPr>
        <w:t>ocument all work, correspondence received and written, and maintain complete and accurate paper and electronic files.</w:t>
      </w:r>
    </w:p>
    <w:p w:rsidR="00FE2095" w:rsidRPr="000E52A5" w:rsidRDefault="00E274DA"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lastRenderedPageBreak/>
        <w:t>The service provider must f</w:t>
      </w:r>
      <w:r w:rsidR="00FE2095" w:rsidRPr="000E52A5">
        <w:rPr>
          <w:rFonts w:asciiTheme="minorHAnsi" w:hAnsiTheme="minorHAnsi" w:cstheme="minorHAnsi"/>
          <w:sz w:val="22"/>
          <w:lang w:val="en-ZA"/>
        </w:rPr>
        <w:t>acilitate development of standard policies and procedures.</w:t>
      </w:r>
    </w:p>
    <w:p w:rsidR="00FE2095" w:rsidRPr="000E52A5" w:rsidRDefault="00E274DA"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must c</w:t>
      </w:r>
      <w:r w:rsidR="00FE2095" w:rsidRPr="000E52A5">
        <w:rPr>
          <w:rFonts w:asciiTheme="minorHAnsi" w:hAnsiTheme="minorHAnsi" w:cstheme="minorHAnsi"/>
          <w:sz w:val="22"/>
          <w:lang w:val="en-ZA"/>
        </w:rPr>
        <w:t>omply with and facilitate enforcement of standard policies and procedures.</w:t>
      </w:r>
    </w:p>
    <w:p w:rsidR="00E274DA" w:rsidRPr="000E52A5" w:rsidRDefault="00E274DA"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must identify areas for strategic and operational growth and expansion.</w:t>
      </w:r>
    </w:p>
    <w:p w:rsidR="00E274DA" w:rsidRPr="000E52A5" w:rsidRDefault="00E274DA"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must develop good practices and tools for programme execution and management.</w:t>
      </w:r>
    </w:p>
    <w:p w:rsidR="00E274DA" w:rsidRPr="000E52A5" w:rsidRDefault="00E274DA"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should liaise with programme personnel and stakeholders on an ongoing basis.</w:t>
      </w:r>
    </w:p>
    <w:p w:rsidR="00E274DA" w:rsidRPr="000E52A5" w:rsidRDefault="00E274DA"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should meet with programme personnel and stakeholders, as may be necessary.</w:t>
      </w:r>
    </w:p>
    <w:p w:rsidR="00654EE7" w:rsidRPr="000E52A5" w:rsidRDefault="00E86408"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service provider should </w:t>
      </w:r>
      <w:r>
        <w:rPr>
          <w:rFonts w:asciiTheme="minorHAnsi" w:hAnsiTheme="minorHAnsi" w:cstheme="minorHAnsi"/>
          <w:sz w:val="22"/>
          <w:lang w:val="en-ZA"/>
        </w:rPr>
        <w:t xml:space="preserve">have </w:t>
      </w:r>
      <w:r w:rsidR="004C6AA6">
        <w:rPr>
          <w:rFonts w:asciiTheme="minorHAnsi" w:hAnsiTheme="minorHAnsi" w:cstheme="minorHAnsi"/>
          <w:sz w:val="22"/>
          <w:lang w:val="en-ZA"/>
        </w:rPr>
        <w:t>relevant qualification and a</w:t>
      </w:r>
      <w:r w:rsidR="004C6AA6" w:rsidRPr="000E52A5">
        <w:rPr>
          <w:rFonts w:asciiTheme="minorHAnsi" w:hAnsiTheme="minorHAnsi" w:cstheme="minorHAnsi"/>
          <w:sz w:val="22"/>
          <w:lang w:val="en-ZA"/>
        </w:rPr>
        <w:t xml:space="preserve">t </w:t>
      </w:r>
      <w:r w:rsidR="00654EE7" w:rsidRPr="000E52A5">
        <w:rPr>
          <w:rFonts w:asciiTheme="minorHAnsi" w:hAnsiTheme="minorHAnsi" w:cstheme="minorHAnsi"/>
          <w:sz w:val="22"/>
          <w:lang w:val="en-ZA"/>
        </w:rPr>
        <w:t>least 3 years experience in nursing field.</w:t>
      </w:r>
    </w:p>
    <w:p w:rsidR="004C6AA6" w:rsidRDefault="004C6AA6"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service provider should </w:t>
      </w:r>
      <w:r>
        <w:rPr>
          <w:rFonts w:asciiTheme="minorHAnsi" w:hAnsiTheme="minorHAnsi" w:cstheme="minorHAnsi"/>
          <w:sz w:val="22"/>
          <w:lang w:val="en-ZA"/>
        </w:rPr>
        <w:t>be r</w:t>
      </w:r>
      <w:r w:rsidRPr="000E52A5">
        <w:rPr>
          <w:rFonts w:asciiTheme="minorHAnsi" w:hAnsiTheme="minorHAnsi" w:cstheme="minorHAnsi"/>
          <w:sz w:val="22"/>
          <w:lang w:val="en-ZA"/>
        </w:rPr>
        <w:t>egistered with the South African Nursing Council (SANC).</w:t>
      </w:r>
    </w:p>
    <w:p w:rsidR="00654EE7" w:rsidRPr="000E52A5" w:rsidRDefault="00E86408"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service provider should </w:t>
      </w:r>
      <w:r>
        <w:rPr>
          <w:rFonts w:asciiTheme="minorHAnsi" w:hAnsiTheme="minorHAnsi" w:cstheme="minorHAnsi"/>
          <w:sz w:val="22"/>
          <w:lang w:val="en-ZA"/>
        </w:rPr>
        <w:t xml:space="preserve">have at </w:t>
      </w:r>
      <w:r w:rsidR="00654EE7" w:rsidRPr="000E52A5">
        <w:rPr>
          <w:rFonts w:asciiTheme="minorHAnsi" w:hAnsiTheme="minorHAnsi" w:cstheme="minorHAnsi"/>
          <w:sz w:val="22"/>
          <w:lang w:val="en-ZA"/>
        </w:rPr>
        <w:t>least 1 year of exposure on nursing at a community level</w:t>
      </w:r>
      <w:r w:rsidR="00001493" w:rsidRPr="000E52A5">
        <w:rPr>
          <w:rFonts w:asciiTheme="minorHAnsi" w:hAnsiTheme="minorHAnsi" w:cstheme="minorHAnsi"/>
          <w:sz w:val="22"/>
          <w:lang w:val="en-ZA"/>
        </w:rPr>
        <w:t>, including large donor reporting requirements</w:t>
      </w:r>
      <w:r w:rsidR="00654EE7" w:rsidRPr="000E52A5">
        <w:rPr>
          <w:rFonts w:asciiTheme="minorHAnsi" w:hAnsiTheme="minorHAnsi" w:cstheme="minorHAnsi"/>
          <w:sz w:val="22"/>
          <w:lang w:val="en-ZA"/>
        </w:rPr>
        <w:t>.</w:t>
      </w:r>
    </w:p>
    <w:p w:rsidR="00654EE7" w:rsidRPr="000E52A5" w:rsidRDefault="007B0F84" w:rsidP="0095261D">
      <w:pPr>
        <w:pStyle w:val="BodyText"/>
        <w:numPr>
          <w:ilvl w:val="0"/>
          <w:numId w:val="41"/>
        </w:numPr>
        <w:spacing w:after="0"/>
        <w:ind w:left="1701" w:hanging="567"/>
        <w:jc w:val="both"/>
        <w:rPr>
          <w:rFonts w:asciiTheme="minorHAnsi" w:hAnsiTheme="minorHAnsi" w:cstheme="minorHAnsi"/>
          <w:sz w:val="22"/>
          <w:lang w:val="en-ZA"/>
        </w:rPr>
      </w:pPr>
      <w:r w:rsidRPr="007B0F84">
        <w:rPr>
          <w:rFonts w:asciiTheme="minorHAnsi" w:hAnsiTheme="minorHAnsi" w:cstheme="minorHAnsi"/>
          <w:sz w:val="22"/>
          <w:lang w:val="en-ZA"/>
        </w:rPr>
        <w:t>The programme is implemented in the five inland provinces</w:t>
      </w:r>
      <w:r>
        <w:rPr>
          <w:rFonts w:asciiTheme="minorHAnsi" w:hAnsiTheme="minorHAnsi" w:cstheme="minorHAnsi"/>
          <w:sz w:val="22"/>
          <w:lang w:val="en-ZA"/>
        </w:rPr>
        <w:t xml:space="preserve">.  </w:t>
      </w:r>
      <w:r w:rsidR="00654EE7" w:rsidRPr="000E52A5">
        <w:rPr>
          <w:rFonts w:asciiTheme="minorHAnsi" w:hAnsiTheme="minorHAnsi" w:cstheme="minorHAnsi"/>
          <w:sz w:val="22"/>
          <w:lang w:val="en-ZA"/>
        </w:rPr>
        <w:t xml:space="preserve">The </w:t>
      </w:r>
      <w:r>
        <w:rPr>
          <w:rFonts w:asciiTheme="minorHAnsi" w:hAnsiTheme="minorHAnsi" w:cstheme="minorHAnsi"/>
          <w:sz w:val="22"/>
          <w:lang w:val="en-ZA"/>
        </w:rPr>
        <w:t>se</w:t>
      </w:r>
      <w:r w:rsidR="00654EE7" w:rsidRPr="000E52A5">
        <w:rPr>
          <w:rFonts w:asciiTheme="minorHAnsi" w:hAnsiTheme="minorHAnsi" w:cstheme="minorHAnsi"/>
          <w:sz w:val="22"/>
          <w:lang w:val="en-ZA"/>
        </w:rPr>
        <w:t>rvice provider can respond to provide the se</w:t>
      </w:r>
      <w:r w:rsidR="00E274DA" w:rsidRPr="000E52A5">
        <w:rPr>
          <w:rFonts w:asciiTheme="minorHAnsi" w:hAnsiTheme="minorHAnsi" w:cstheme="minorHAnsi"/>
          <w:sz w:val="22"/>
          <w:lang w:val="en-ZA"/>
        </w:rPr>
        <w:t xml:space="preserve">rvice in one or more provinces, </w:t>
      </w:r>
      <w:r w:rsidR="00654EE7" w:rsidRPr="000E52A5">
        <w:rPr>
          <w:rFonts w:asciiTheme="minorHAnsi" w:hAnsiTheme="minorHAnsi" w:cstheme="minorHAnsi"/>
          <w:sz w:val="22"/>
          <w:lang w:val="en-ZA"/>
        </w:rPr>
        <w:t>assuming there is physical representation in each province.</w:t>
      </w:r>
      <w:r>
        <w:rPr>
          <w:rFonts w:asciiTheme="minorHAnsi" w:hAnsiTheme="minorHAnsi" w:cstheme="minorHAnsi"/>
          <w:sz w:val="22"/>
          <w:lang w:val="en-ZA"/>
        </w:rPr>
        <w:t xml:space="preserve">  In the case of individual applicants as se</w:t>
      </w:r>
      <w:r w:rsidRPr="000E52A5">
        <w:rPr>
          <w:rFonts w:asciiTheme="minorHAnsi" w:hAnsiTheme="minorHAnsi" w:cstheme="minorHAnsi"/>
          <w:sz w:val="22"/>
          <w:lang w:val="en-ZA"/>
        </w:rPr>
        <w:t>rvice provider</w:t>
      </w:r>
      <w:r>
        <w:rPr>
          <w:rFonts w:asciiTheme="minorHAnsi" w:hAnsiTheme="minorHAnsi" w:cstheme="minorHAnsi"/>
          <w:sz w:val="22"/>
          <w:lang w:val="en-ZA"/>
        </w:rPr>
        <w:t xml:space="preserve">s, the Nurse </w:t>
      </w:r>
      <w:r w:rsidRPr="000E52A5">
        <w:rPr>
          <w:rFonts w:asciiTheme="minorHAnsi" w:hAnsiTheme="minorHAnsi" w:cstheme="minorHAnsi"/>
          <w:sz w:val="22"/>
          <w:lang w:val="en-ZA"/>
        </w:rPr>
        <w:t>would be based in the relevant district in an inland province</w:t>
      </w:r>
      <w:r>
        <w:rPr>
          <w:rFonts w:asciiTheme="minorHAnsi" w:hAnsiTheme="minorHAnsi" w:cstheme="minorHAnsi"/>
          <w:sz w:val="22"/>
          <w:lang w:val="en-ZA"/>
        </w:rPr>
        <w:t>,</w:t>
      </w:r>
      <w:r w:rsidRPr="007C248D">
        <w:t xml:space="preserve"> </w:t>
      </w:r>
      <w:r w:rsidRPr="007C248D">
        <w:rPr>
          <w:rFonts w:asciiTheme="minorHAnsi" w:hAnsiTheme="minorHAnsi" w:cstheme="minorHAnsi"/>
          <w:sz w:val="22"/>
          <w:lang w:val="en-ZA"/>
        </w:rPr>
        <w:t>in an office as determined by the NRASD</w:t>
      </w:r>
      <w:r w:rsidRPr="000E52A5">
        <w:rPr>
          <w:rFonts w:asciiTheme="minorHAnsi" w:hAnsiTheme="minorHAnsi" w:cstheme="minorHAnsi"/>
          <w:sz w:val="22"/>
          <w:lang w:val="en-ZA"/>
        </w:rPr>
        <w:t>.</w:t>
      </w:r>
      <w:r>
        <w:rPr>
          <w:rFonts w:asciiTheme="minorHAnsi" w:hAnsiTheme="minorHAnsi" w:cstheme="minorHAnsi"/>
          <w:sz w:val="22"/>
          <w:lang w:val="en-ZA"/>
        </w:rPr>
        <w:t xml:space="preserve">  In the case of organisations as applicant se</w:t>
      </w:r>
      <w:r w:rsidRPr="000E52A5">
        <w:rPr>
          <w:rFonts w:asciiTheme="minorHAnsi" w:hAnsiTheme="minorHAnsi" w:cstheme="minorHAnsi"/>
          <w:sz w:val="22"/>
          <w:lang w:val="en-ZA"/>
        </w:rPr>
        <w:t>rvice provider</w:t>
      </w:r>
      <w:r>
        <w:rPr>
          <w:rFonts w:asciiTheme="minorHAnsi" w:hAnsiTheme="minorHAnsi" w:cstheme="minorHAnsi"/>
          <w:sz w:val="22"/>
          <w:lang w:val="en-ZA"/>
        </w:rPr>
        <w:t>, the Nurse</w:t>
      </w:r>
      <w:r w:rsidR="00360FA0">
        <w:rPr>
          <w:rFonts w:asciiTheme="minorHAnsi" w:hAnsiTheme="minorHAnsi" w:cstheme="minorHAnsi"/>
          <w:sz w:val="22"/>
          <w:lang w:val="en-ZA"/>
        </w:rPr>
        <w:t>(s)</w:t>
      </w:r>
      <w:r>
        <w:rPr>
          <w:rFonts w:asciiTheme="minorHAnsi" w:hAnsiTheme="minorHAnsi" w:cstheme="minorHAnsi"/>
          <w:sz w:val="22"/>
          <w:lang w:val="en-ZA"/>
        </w:rPr>
        <w:t xml:space="preserve"> would be based at the relevant organisation</w:t>
      </w:r>
      <w:r w:rsidRPr="007B0F84">
        <w:rPr>
          <w:rFonts w:asciiTheme="minorHAnsi" w:hAnsiTheme="minorHAnsi" w:cstheme="minorHAnsi"/>
          <w:sz w:val="22"/>
          <w:lang w:val="en-ZA"/>
        </w:rPr>
        <w:t>.</w:t>
      </w:r>
    </w:p>
    <w:p w:rsidR="00654EE7" w:rsidRPr="003116AB" w:rsidRDefault="00654EE7" w:rsidP="0095261D">
      <w:pPr>
        <w:pStyle w:val="BodyText"/>
        <w:numPr>
          <w:ilvl w:val="0"/>
          <w:numId w:val="41"/>
        </w:numPr>
        <w:spacing w:after="0"/>
        <w:ind w:left="1701" w:hanging="567"/>
        <w:jc w:val="both"/>
        <w:rPr>
          <w:rFonts w:asciiTheme="minorHAnsi" w:hAnsiTheme="minorHAnsi" w:cstheme="minorHAnsi"/>
          <w:sz w:val="22"/>
          <w:lang w:val="en-ZA"/>
        </w:rPr>
      </w:pPr>
      <w:r w:rsidRPr="003116AB">
        <w:rPr>
          <w:rFonts w:asciiTheme="minorHAnsi" w:hAnsiTheme="minorHAnsi" w:cstheme="minorHAnsi"/>
          <w:sz w:val="22"/>
          <w:lang w:val="en-ZA"/>
        </w:rPr>
        <w:t xml:space="preserve">Depending on the sites in each province, the service provider would need to be able to provide the support services on a full-time basis up </w:t>
      </w:r>
      <w:r w:rsidR="00E86408" w:rsidRPr="003116AB">
        <w:rPr>
          <w:rFonts w:asciiTheme="minorHAnsi" w:hAnsiTheme="minorHAnsi" w:cstheme="minorHAnsi"/>
          <w:sz w:val="22"/>
          <w:lang w:val="en-ZA"/>
        </w:rPr>
        <w:t xml:space="preserve">to the end of </w:t>
      </w:r>
      <w:r w:rsidRPr="003116AB">
        <w:rPr>
          <w:rFonts w:asciiTheme="minorHAnsi" w:hAnsiTheme="minorHAnsi" w:cstheme="minorHAnsi"/>
          <w:sz w:val="22"/>
          <w:lang w:val="en-ZA"/>
        </w:rPr>
        <w:t>201</w:t>
      </w:r>
      <w:r w:rsidR="00670E48" w:rsidRPr="003116AB">
        <w:rPr>
          <w:rFonts w:asciiTheme="minorHAnsi" w:hAnsiTheme="minorHAnsi" w:cstheme="minorHAnsi"/>
          <w:sz w:val="22"/>
          <w:lang w:val="en-ZA"/>
        </w:rPr>
        <w:t>4</w:t>
      </w:r>
      <w:r w:rsidRPr="003116AB">
        <w:rPr>
          <w:rFonts w:asciiTheme="minorHAnsi" w:hAnsiTheme="minorHAnsi" w:cstheme="minorHAnsi"/>
          <w:sz w:val="22"/>
          <w:lang w:val="en-ZA"/>
        </w:rPr>
        <w:t>, with a possibility for an extension.</w:t>
      </w:r>
    </w:p>
    <w:p w:rsidR="00654EE7" w:rsidRPr="000E52A5" w:rsidRDefault="00654EE7"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Own transport is required to get to the different sites.</w:t>
      </w:r>
      <w:r w:rsidR="00661E08" w:rsidRPr="000E52A5">
        <w:rPr>
          <w:rFonts w:asciiTheme="minorHAnsi" w:hAnsiTheme="minorHAnsi" w:cstheme="minorHAnsi"/>
          <w:sz w:val="22"/>
          <w:lang w:val="en-ZA"/>
        </w:rPr>
        <w:t xml:space="preserve">  The </w:t>
      </w:r>
      <w:r w:rsidR="00E274DA" w:rsidRPr="000E52A5">
        <w:rPr>
          <w:rFonts w:asciiTheme="minorHAnsi" w:hAnsiTheme="minorHAnsi" w:cstheme="minorHAnsi"/>
          <w:sz w:val="22"/>
          <w:lang w:val="en-ZA"/>
        </w:rPr>
        <w:t xml:space="preserve">service provider </w:t>
      </w:r>
      <w:r w:rsidR="00661E08" w:rsidRPr="000E52A5">
        <w:rPr>
          <w:rFonts w:asciiTheme="minorHAnsi" w:hAnsiTheme="minorHAnsi" w:cstheme="minorHAnsi"/>
          <w:sz w:val="22"/>
          <w:lang w:val="en-ZA"/>
        </w:rPr>
        <w:t>must be in possession of a valid driver’s licence</w:t>
      </w:r>
      <w:r w:rsidR="00251F00" w:rsidRPr="00251F00">
        <w:rPr>
          <w:rFonts w:asciiTheme="minorHAnsi" w:hAnsiTheme="minorHAnsi" w:cstheme="minorHAnsi"/>
          <w:sz w:val="22"/>
          <w:lang w:val="en-ZA"/>
        </w:rPr>
        <w:t xml:space="preserve"> and access to a car</w:t>
      </w:r>
      <w:r w:rsidR="00661E08" w:rsidRPr="000E52A5">
        <w:rPr>
          <w:rFonts w:asciiTheme="minorHAnsi" w:hAnsiTheme="minorHAnsi" w:cstheme="minorHAnsi"/>
          <w:sz w:val="22"/>
          <w:lang w:val="en-ZA"/>
        </w:rPr>
        <w:t xml:space="preserve">.  The position requires that the </w:t>
      </w:r>
      <w:r w:rsidR="00E274DA" w:rsidRPr="000E52A5">
        <w:rPr>
          <w:rFonts w:asciiTheme="minorHAnsi" w:hAnsiTheme="minorHAnsi" w:cstheme="minorHAnsi"/>
          <w:sz w:val="22"/>
          <w:lang w:val="en-ZA"/>
        </w:rPr>
        <w:t xml:space="preserve">service provider </w:t>
      </w:r>
      <w:r w:rsidR="00661E08" w:rsidRPr="000E52A5">
        <w:rPr>
          <w:rFonts w:asciiTheme="minorHAnsi" w:hAnsiTheme="minorHAnsi" w:cstheme="minorHAnsi"/>
          <w:sz w:val="22"/>
          <w:lang w:val="en-ZA"/>
        </w:rPr>
        <w:t>travel between stakeholders.</w:t>
      </w:r>
    </w:p>
    <w:p w:rsidR="00654EE7" w:rsidRPr="000E52A5" w:rsidRDefault="00654EE7"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w:t>
      </w:r>
      <w:r w:rsidR="002621B0" w:rsidRPr="000E52A5">
        <w:rPr>
          <w:rFonts w:asciiTheme="minorHAnsi" w:hAnsiTheme="minorHAnsi" w:cstheme="minorHAnsi"/>
          <w:sz w:val="22"/>
          <w:lang w:val="en-ZA"/>
        </w:rPr>
        <w:t xml:space="preserve">Sub-Recipients </w:t>
      </w:r>
      <w:r w:rsidRPr="000E52A5">
        <w:rPr>
          <w:rFonts w:asciiTheme="minorHAnsi" w:hAnsiTheme="minorHAnsi" w:cstheme="minorHAnsi"/>
          <w:sz w:val="22"/>
          <w:lang w:val="en-ZA"/>
        </w:rPr>
        <w:t>with sites where support is required are:</w:t>
      </w:r>
    </w:p>
    <w:p w:rsidR="00654EE7" w:rsidRPr="000E52A5" w:rsidRDefault="00654EE7" w:rsidP="00360FA0">
      <w:pPr>
        <w:pStyle w:val="BodyText"/>
        <w:numPr>
          <w:ilvl w:val="1"/>
          <w:numId w:val="41"/>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Anglican AIDS and Healthcare Trust.</w:t>
      </w:r>
    </w:p>
    <w:p w:rsidR="00654EE7" w:rsidRPr="000E52A5" w:rsidRDefault="00654EE7" w:rsidP="00360FA0">
      <w:pPr>
        <w:pStyle w:val="BodyText"/>
        <w:numPr>
          <w:ilvl w:val="1"/>
          <w:numId w:val="41"/>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Kerklike Maatskaplike Diensteraad.</w:t>
      </w:r>
    </w:p>
    <w:p w:rsidR="00654EE7" w:rsidRPr="000E52A5" w:rsidRDefault="00654EE7" w:rsidP="00360FA0">
      <w:pPr>
        <w:pStyle w:val="BodyText"/>
        <w:numPr>
          <w:ilvl w:val="1"/>
          <w:numId w:val="41"/>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Methodist Church of Southern Africa.</w:t>
      </w:r>
    </w:p>
    <w:p w:rsidR="00654EE7" w:rsidRPr="000E52A5" w:rsidRDefault="00654EE7" w:rsidP="00360FA0">
      <w:pPr>
        <w:pStyle w:val="BodyText"/>
        <w:numPr>
          <w:ilvl w:val="1"/>
          <w:numId w:val="41"/>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Southern African Catholic Bishops’ Conference.</w:t>
      </w:r>
    </w:p>
    <w:p w:rsidR="00654EE7" w:rsidRPr="000E52A5" w:rsidRDefault="00654EE7" w:rsidP="00360FA0">
      <w:pPr>
        <w:pStyle w:val="BodyText"/>
        <w:numPr>
          <w:ilvl w:val="1"/>
          <w:numId w:val="41"/>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Starfish Greathearts Foundation.</w:t>
      </w:r>
    </w:p>
    <w:p w:rsidR="00654EE7" w:rsidRPr="000E52A5" w:rsidRDefault="00FE2095" w:rsidP="0095261D">
      <w:pPr>
        <w:pStyle w:val="BodyText"/>
        <w:numPr>
          <w:ilvl w:val="0"/>
          <w:numId w:val="41"/>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service provider </w:t>
      </w:r>
      <w:r w:rsidR="00654EE7" w:rsidRPr="000E52A5">
        <w:rPr>
          <w:rFonts w:asciiTheme="minorHAnsi" w:hAnsiTheme="minorHAnsi" w:cstheme="minorHAnsi"/>
          <w:sz w:val="22"/>
          <w:lang w:val="en-ZA"/>
        </w:rPr>
        <w:t>will be required to hand in progress report</w:t>
      </w:r>
      <w:r w:rsidRPr="000E52A5">
        <w:rPr>
          <w:rFonts w:asciiTheme="minorHAnsi" w:hAnsiTheme="minorHAnsi" w:cstheme="minorHAnsi"/>
          <w:sz w:val="22"/>
          <w:lang w:val="en-ZA"/>
        </w:rPr>
        <w:t>s</w:t>
      </w:r>
      <w:r w:rsidR="00654EE7" w:rsidRPr="000E52A5">
        <w:rPr>
          <w:rFonts w:asciiTheme="minorHAnsi" w:hAnsiTheme="minorHAnsi" w:cstheme="minorHAnsi"/>
          <w:sz w:val="22"/>
          <w:lang w:val="en-ZA"/>
        </w:rPr>
        <w:t>.</w:t>
      </w:r>
    </w:p>
    <w:p w:rsidR="007B0F84" w:rsidRDefault="00E274DA" w:rsidP="007B0F84">
      <w:pPr>
        <w:pStyle w:val="BodyText"/>
        <w:numPr>
          <w:ilvl w:val="0"/>
          <w:numId w:val="41"/>
        </w:numPr>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service provider will be required to perform related duties and tasks as appropriately assigned by the Programme Manager and the Programme Management Unit.</w:t>
      </w:r>
    </w:p>
    <w:p w:rsidR="00E86408" w:rsidRPr="000E52A5" w:rsidRDefault="00E86408" w:rsidP="00E86408">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Call for Applica</w:t>
      </w:r>
      <w:r>
        <w:rPr>
          <w:rFonts w:asciiTheme="minorHAnsi" w:hAnsiTheme="minorHAnsi" w:cstheme="minorHAnsi"/>
          <w:b/>
          <w:color w:val="C00000"/>
          <w:sz w:val="22"/>
          <w:szCs w:val="22"/>
          <w:u w:val="single"/>
          <w:lang w:val="en-ZA"/>
        </w:rPr>
        <w:t>tions</w:t>
      </w:r>
    </w:p>
    <w:p w:rsidR="003116AB" w:rsidRPr="000E52A5" w:rsidRDefault="003116AB" w:rsidP="003116AB">
      <w:pPr>
        <w:pStyle w:val="BodyText"/>
        <w:ind w:left="567"/>
        <w:jc w:val="both"/>
        <w:rPr>
          <w:rFonts w:asciiTheme="minorHAnsi" w:hAnsiTheme="minorHAnsi" w:cstheme="minorHAnsi"/>
          <w:sz w:val="22"/>
          <w:lang w:val="en-ZA"/>
        </w:rPr>
      </w:pPr>
      <w:r w:rsidRPr="000E52A5">
        <w:rPr>
          <w:rFonts w:asciiTheme="minorHAnsi" w:hAnsiTheme="minorHAnsi" w:cstheme="minorHAnsi"/>
          <w:sz w:val="22"/>
          <w:lang w:val="en-ZA"/>
        </w:rPr>
        <w:t xml:space="preserve">The NRASD invites applications for the position of </w:t>
      </w:r>
      <w:r w:rsidR="0093540D" w:rsidRPr="000E52A5">
        <w:rPr>
          <w:rFonts w:asciiTheme="minorHAnsi" w:hAnsiTheme="minorHAnsi" w:cstheme="minorHAnsi"/>
          <w:bCs/>
          <w:sz w:val="22"/>
          <w:lang w:val="en-ZA"/>
        </w:rPr>
        <w:t>Nurse</w:t>
      </w:r>
      <w:r w:rsidR="0093540D">
        <w:rPr>
          <w:rFonts w:asciiTheme="minorHAnsi" w:hAnsiTheme="minorHAnsi" w:cstheme="minorHAnsi"/>
          <w:bCs/>
          <w:sz w:val="22"/>
          <w:lang w:val="en-ZA"/>
        </w:rPr>
        <w:t>(s)</w:t>
      </w:r>
      <w:r w:rsidRPr="000E52A5">
        <w:rPr>
          <w:rFonts w:asciiTheme="minorHAnsi" w:hAnsiTheme="minorHAnsi" w:cstheme="minorHAnsi"/>
          <w:sz w:val="22"/>
          <w:lang w:val="en-ZA"/>
        </w:rPr>
        <w:t>.</w:t>
      </w:r>
    </w:p>
    <w:p w:rsidR="003116AB" w:rsidRPr="000E52A5" w:rsidRDefault="003116AB" w:rsidP="003116AB">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Please </w:t>
      </w:r>
      <w:r>
        <w:rPr>
          <w:rFonts w:asciiTheme="minorHAnsi" w:hAnsiTheme="minorHAnsi" w:cstheme="minorHAnsi"/>
          <w:sz w:val="22"/>
          <w:szCs w:val="22"/>
          <w:lang w:val="en-ZA"/>
        </w:rPr>
        <w:t>submit your application by completing the prescribed application form (available on the NRASD website)</w:t>
      </w:r>
      <w:r w:rsidRPr="000E52A5">
        <w:rPr>
          <w:rFonts w:asciiTheme="minorHAnsi" w:hAnsiTheme="minorHAnsi" w:cstheme="minorHAnsi"/>
          <w:sz w:val="22"/>
          <w:szCs w:val="22"/>
          <w:lang w:val="en-ZA"/>
        </w:rPr>
        <w:t xml:space="preserve">.  </w:t>
      </w:r>
      <w:r>
        <w:rPr>
          <w:rFonts w:asciiTheme="minorHAnsi" w:hAnsiTheme="minorHAnsi" w:cstheme="minorHAnsi"/>
          <w:sz w:val="22"/>
          <w:szCs w:val="22"/>
          <w:lang w:val="en-ZA"/>
        </w:rPr>
        <w:t xml:space="preserve">Clearly state the position that you are applying for on the application form.  </w:t>
      </w:r>
      <w:r w:rsidRPr="000E52A5">
        <w:rPr>
          <w:rFonts w:asciiTheme="minorHAnsi" w:hAnsiTheme="minorHAnsi" w:cstheme="minorHAnsi"/>
          <w:sz w:val="22"/>
          <w:szCs w:val="22"/>
          <w:lang w:val="en-ZA"/>
        </w:rPr>
        <w:t>More information may be requested to assist with our final review of shortlisted candidates.</w:t>
      </w:r>
    </w:p>
    <w:p w:rsidR="003116AB" w:rsidRPr="00C425FD" w:rsidRDefault="003116AB" w:rsidP="003116AB">
      <w:pPr>
        <w:spacing w:after="120"/>
        <w:ind w:left="567"/>
        <w:jc w:val="both"/>
        <w:rPr>
          <w:rFonts w:asciiTheme="minorHAnsi" w:hAnsiTheme="minorHAnsi" w:cstheme="minorHAnsi"/>
          <w:b/>
          <w:sz w:val="22"/>
          <w:szCs w:val="22"/>
          <w:lang w:val="en-ZA"/>
        </w:rPr>
      </w:pPr>
      <w:proofErr w:type="gramStart"/>
      <w:r w:rsidRPr="00C425FD">
        <w:rPr>
          <w:rFonts w:asciiTheme="minorHAnsi" w:hAnsiTheme="minorHAnsi" w:cstheme="minorHAnsi"/>
          <w:b/>
          <w:sz w:val="22"/>
          <w:szCs w:val="22"/>
          <w:lang w:val="en-ZA"/>
        </w:rPr>
        <w:t xml:space="preserve">We kindly request that applications be submitted to Carina de </w:t>
      </w:r>
      <w:proofErr w:type="spellStart"/>
      <w:r w:rsidRPr="00C425FD">
        <w:rPr>
          <w:rFonts w:asciiTheme="minorHAnsi" w:hAnsiTheme="minorHAnsi" w:cstheme="minorHAnsi"/>
          <w:b/>
          <w:sz w:val="22"/>
          <w:szCs w:val="22"/>
          <w:lang w:val="en-ZA"/>
        </w:rPr>
        <w:t>Swardt</w:t>
      </w:r>
      <w:proofErr w:type="spellEnd"/>
      <w:r w:rsidRPr="00C425FD">
        <w:rPr>
          <w:rFonts w:asciiTheme="minorHAnsi" w:hAnsiTheme="minorHAnsi" w:cstheme="minorHAnsi"/>
          <w:b/>
          <w:sz w:val="22"/>
          <w:szCs w:val="22"/>
          <w:lang w:val="en-ZA"/>
        </w:rPr>
        <w:t xml:space="preserve"> by Friday, 22 November 2013.</w:t>
      </w:r>
      <w:proofErr w:type="gramEnd"/>
      <w:r w:rsidRPr="00C425FD">
        <w:rPr>
          <w:rFonts w:asciiTheme="minorHAnsi" w:hAnsiTheme="minorHAnsi" w:cstheme="minorHAnsi"/>
          <w:b/>
          <w:sz w:val="22"/>
          <w:szCs w:val="22"/>
          <w:lang w:val="en-ZA"/>
        </w:rPr>
        <w:t xml:space="preserve">  Applications should be submitted via email at </w:t>
      </w:r>
      <w:hyperlink r:id="rId11" w:history="1">
        <w:r w:rsidRPr="00C425FD">
          <w:rPr>
            <w:rStyle w:val="Hyperlink"/>
            <w:rFonts w:asciiTheme="minorHAnsi" w:hAnsiTheme="minorHAnsi" w:cstheme="minorHAnsi"/>
            <w:b/>
            <w:sz w:val="22"/>
            <w:szCs w:val="22"/>
            <w:lang w:val="en-ZA"/>
          </w:rPr>
          <w:t>nrasd@exceed.co.za</w:t>
        </w:r>
      </w:hyperlink>
      <w:r w:rsidRPr="00C425FD">
        <w:rPr>
          <w:rFonts w:asciiTheme="minorHAnsi" w:hAnsiTheme="minorHAnsi" w:cstheme="minorHAnsi"/>
          <w:b/>
          <w:sz w:val="22"/>
          <w:szCs w:val="22"/>
          <w:lang w:val="en-ZA"/>
        </w:rPr>
        <w:t xml:space="preserve"> or via fax at 086-518-6562.</w:t>
      </w:r>
    </w:p>
    <w:p w:rsidR="001A683D" w:rsidRPr="00750763" w:rsidRDefault="003116AB" w:rsidP="00750763">
      <w:pPr>
        <w:spacing w:after="120"/>
        <w:ind w:left="567"/>
        <w:jc w:val="both"/>
        <w:rPr>
          <w:rFonts w:asciiTheme="minorHAnsi" w:hAnsiTheme="minorHAnsi" w:cstheme="minorHAnsi"/>
          <w:sz w:val="22"/>
          <w:szCs w:val="22"/>
          <w:lang w:val="en-ZA"/>
        </w:rPr>
      </w:pPr>
      <w:r w:rsidRPr="00C425FD">
        <w:rPr>
          <w:rFonts w:asciiTheme="minorHAnsi" w:hAnsiTheme="minorHAnsi" w:cstheme="minorHAnsi"/>
          <w:sz w:val="22"/>
          <w:szCs w:val="22"/>
          <w:lang w:val="en-ZA"/>
        </w:rPr>
        <w:t>Applications will be evaluated and shortlisted candidates will be informed of the results by 29 November 2013.  The position is available from 13 January 2014.  The expectation is for the successful applicant to commence work by 13 January 2014.</w:t>
      </w:r>
    </w:p>
    <w:sectPr w:rsidR="001A683D" w:rsidRPr="00750763" w:rsidSect="00393632">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87" w:rsidRDefault="00050B87">
      <w:r>
        <w:separator/>
      </w:r>
    </w:p>
  </w:endnote>
  <w:endnote w:type="continuationSeparator" w:id="0">
    <w:p w:rsidR="00050B87" w:rsidRDefault="0005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567159872"/>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B76922" w:rsidRPr="006E3F7E" w:rsidRDefault="00B76922" w:rsidP="006E3F7E">
            <w:pPr>
              <w:pStyle w:val="Footer"/>
              <w:tabs>
                <w:tab w:val="clear" w:pos="4513"/>
                <w:tab w:val="clear" w:pos="9026"/>
              </w:tabs>
              <w:jc w:val="right"/>
              <w:rPr>
                <w:rFonts w:asciiTheme="minorHAnsi" w:hAnsiTheme="minorHAnsi" w:cstheme="minorHAnsi"/>
                <w:sz w:val="18"/>
                <w:szCs w:val="18"/>
              </w:rPr>
            </w:pPr>
          </w:p>
          <w:p w:rsidR="00B76922" w:rsidRPr="006E3F7E" w:rsidRDefault="00B76922" w:rsidP="006E3F7E">
            <w:pPr>
              <w:pStyle w:val="Footer"/>
              <w:tabs>
                <w:tab w:val="clear" w:pos="4513"/>
                <w:tab w:val="clear" w:pos="9026"/>
              </w:tabs>
              <w:jc w:val="right"/>
              <w:rPr>
                <w:sz w:val="18"/>
                <w:szCs w:val="18"/>
              </w:rPr>
            </w:pPr>
            <w:r w:rsidRPr="006E3F7E">
              <w:rPr>
                <w:rFonts w:asciiTheme="minorHAnsi" w:hAnsiTheme="minorHAnsi" w:cstheme="minorHAnsi"/>
                <w:sz w:val="18"/>
                <w:szCs w:val="18"/>
              </w:rPr>
              <w:t xml:space="preserve">Page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PAGE </w:instrText>
            </w:r>
            <w:r w:rsidRPr="006E3F7E">
              <w:rPr>
                <w:rFonts w:asciiTheme="minorHAnsi" w:hAnsiTheme="minorHAnsi" w:cstheme="minorHAnsi"/>
                <w:bCs/>
                <w:sz w:val="18"/>
                <w:szCs w:val="18"/>
              </w:rPr>
              <w:fldChar w:fldCharType="separate"/>
            </w:r>
            <w:r w:rsidR="00750763">
              <w:rPr>
                <w:rFonts w:asciiTheme="minorHAnsi" w:hAnsiTheme="minorHAnsi" w:cstheme="minorHAnsi"/>
                <w:bCs/>
                <w:noProof/>
                <w:sz w:val="18"/>
                <w:szCs w:val="18"/>
              </w:rPr>
              <w:t>1</w:t>
            </w:r>
            <w:r w:rsidRPr="006E3F7E">
              <w:rPr>
                <w:rFonts w:asciiTheme="minorHAnsi" w:hAnsiTheme="minorHAnsi" w:cstheme="minorHAnsi"/>
                <w:bCs/>
                <w:sz w:val="18"/>
                <w:szCs w:val="18"/>
              </w:rPr>
              <w:fldChar w:fldCharType="end"/>
            </w:r>
            <w:r w:rsidRPr="006E3F7E">
              <w:rPr>
                <w:rFonts w:asciiTheme="minorHAnsi" w:hAnsiTheme="minorHAnsi" w:cstheme="minorHAnsi"/>
                <w:sz w:val="18"/>
                <w:szCs w:val="18"/>
              </w:rPr>
              <w:t xml:space="preserve"> of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NUMPAGES  </w:instrText>
            </w:r>
            <w:r w:rsidRPr="006E3F7E">
              <w:rPr>
                <w:rFonts w:asciiTheme="minorHAnsi" w:hAnsiTheme="minorHAnsi" w:cstheme="minorHAnsi"/>
                <w:bCs/>
                <w:sz w:val="18"/>
                <w:szCs w:val="18"/>
              </w:rPr>
              <w:fldChar w:fldCharType="separate"/>
            </w:r>
            <w:r w:rsidR="00750763">
              <w:rPr>
                <w:rFonts w:asciiTheme="minorHAnsi" w:hAnsiTheme="minorHAnsi" w:cstheme="minorHAnsi"/>
                <w:bCs/>
                <w:noProof/>
                <w:sz w:val="18"/>
                <w:szCs w:val="18"/>
              </w:rPr>
              <w:t>2</w:t>
            </w:r>
            <w:r w:rsidRPr="006E3F7E">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87" w:rsidRDefault="00050B87">
      <w:r>
        <w:separator/>
      </w:r>
    </w:p>
  </w:footnote>
  <w:footnote w:type="continuationSeparator" w:id="0">
    <w:p w:rsidR="00050B87" w:rsidRDefault="0005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22" w:rsidRPr="006E3F7E" w:rsidRDefault="00B76922" w:rsidP="006E3F7E">
    <w:pPr>
      <w:pStyle w:val="Header"/>
      <w:tabs>
        <w:tab w:val="clear" w:pos="4513"/>
        <w:tab w:val="clear" w:pos="9026"/>
      </w:tabs>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590"/>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BDC3746"/>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CF01FC"/>
    <w:multiLevelType w:val="hybridMultilevel"/>
    <w:tmpl w:val="BB2632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094B7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4B50C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936F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C151CA"/>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8D5DDA"/>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9C7E81"/>
    <w:multiLevelType w:val="hybridMultilevel"/>
    <w:tmpl w:val="BBF66432"/>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1A2F3B7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C709F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CB75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00430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E85118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A45077"/>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5">
    <w:nsid w:val="22B656AE"/>
    <w:multiLevelType w:val="hybridMultilevel"/>
    <w:tmpl w:val="807EF104"/>
    <w:lvl w:ilvl="0" w:tplc="1700B050">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C4FFE"/>
    <w:multiLevelType w:val="hybridMultilevel"/>
    <w:tmpl w:val="C24A3EC0"/>
    <w:lvl w:ilvl="0" w:tplc="29C60CC2">
      <w:start w:val="1"/>
      <w:numFmt w:val="decimal"/>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3E133C2"/>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nsid w:val="26287E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62F15AC"/>
    <w:multiLevelType w:val="hybridMultilevel"/>
    <w:tmpl w:val="55F4D382"/>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68B5C3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DF00DB5"/>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E7B720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03632A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2A21B3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450170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67145D1"/>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7">
    <w:nsid w:val="37C94DF8"/>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88326B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ADA06D3"/>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07335A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216776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3926B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4052C54"/>
    <w:multiLevelType w:val="hybridMultilevel"/>
    <w:tmpl w:val="AC6AEDA8"/>
    <w:lvl w:ilvl="0" w:tplc="0F46705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44C1601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60853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464F039F"/>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7">
    <w:nsid w:val="49AD25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49DD6EC6"/>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4B123C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4B73315F"/>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B9D78E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4C481875"/>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3">
    <w:nsid w:val="4E1A127B"/>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4FBB00F6"/>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5">
    <w:nsid w:val="512B128A"/>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6">
    <w:nsid w:val="55141984"/>
    <w:multiLevelType w:val="hybridMultilevel"/>
    <w:tmpl w:val="B3F0AD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55933ED7"/>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55C94F3E"/>
    <w:multiLevelType w:val="hybridMultilevel"/>
    <w:tmpl w:val="A70635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59F01629"/>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0">
    <w:nsid w:val="5AF95DA6"/>
    <w:multiLevelType w:val="hybridMultilevel"/>
    <w:tmpl w:val="C1683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5B15710E"/>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2">
    <w:nsid w:val="5C4929A8"/>
    <w:multiLevelType w:val="hybridMultilevel"/>
    <w:tmpl w:val="A77492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5CB72CCA"/>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4">
    <w:nsid w:val="5DC063B4"/>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5E3F72D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02A0147"/>
    <w:multiLevelType w:val="hybridMultilevel"/>
    <w:tmpl w:val="03AC3DA8"/>
    <w:lvl w:ilvl="0" w:tplc="1846AB1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60B42242"/>
    <w:multiLevelType w:val="hybridMultilevel"/>
    <w:tmpl w:val="E88E0D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61665BFE"/>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9">
    <w:nsid w:val="6288348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63224AE6"/>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1">
    <w:nsid w:val="65F41D41"/>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67015A20"/>
    <w:multiLevelType w:val="hybridMultilevel"/>
    <w:tmpl w:val="8C08727C"/>
    <w:lvl w:ilvl="0" w:tplc="4A7A938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7127820"/>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4">
    <w:nsid w:val="68C33B4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B8510B2"/>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6BAF5984"/>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C5A7B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D2D391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6D757EFC"/>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6DB16E7B"/>
    <w:multiLevelType w:val="hybridMultilevel"/>
    <w:tmpl w:val="E74832C4"/>
    <w:lvl w:ilvl="0" w:tplc="E548B57C">
      <w:start w:val="1"/>
      <w:numFmt w:val="decimal"/>
      <w:lvlText w:val="%1"/>
      <w:lvlJc w:val="left"/>
      <w:pPr>
        <w:ind w:left="720" w:hanging="360"/>
      </w:pPr>
      <w:rPr>
        <w:rFonts w:asciiTheme="minorHAnsi" w:eastAsia="Times New Roman" w:hAnsiTheme="minorHAnsi" w:cstheme="minorHAnsi"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6E6977F1"/>
    <w:multiLevelType w:val="hybridMultilevel"/>
    <w:tmpl w:val="6004F8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6ECC571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6EFA3FB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70E963C3"/>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5">
    <w:nsid w:val="7180184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5AD339B"/>
    <w:multiLevelType w:val="hybridMultilevel"/>
    <w:tmpl w:val="405EA974"/>
    <w:lvl w:ilvl="0" w:tplc="2C8C7BA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77442E6C"/>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8">
    <w:nsid w:val="785F2C68"/>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7A527BF0"/>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F66394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4"/>
  </w:num>
  <w:num w:numId="3">
    <w:abstractNumId w:val="67"/>
  </w:num>
  <w:num w:numId="4">
    <w:abstractNumId w:val="68"/>
  </w:num>
  <w:num w:numId="5">
    <w:abstractNumId w:val="28"/>
  </w:num>
  <w:num w:numId="6">
    <w:abstractNumId w:val="52"/>
  </w:num>
  <w:num w:numId="7">
    <w:abstractNumId w:val="57"/>
  </w:num>
  <w:num w:numId="8">
    <w:abstractNumId w:val="23"/>
  </w:num>
  <w:num w:numId="9">
    <w:abstractNumId w:val="7"/>
  </w:num>
  <w:num w:numId="10">
    <w:abstractNumId w:val="5"/>
  </w:num>
  <w:num w:numId="11">
    <w:abstractNumId w:val="65"/>
  </w:num>
  <w:num w:numId="12">
    <w:abstractNumId w:val="32"/>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
  </w:num>
  <w:num w:numId="17">
    <w:abstractNumId w:val="12"/>
  </w:num>
  <w:num w:numId="18">
    <w:abstractNumId w:val="26"/>
  </w:num>
  <w:num w:numId="19">
    <w:abstractNumId w:val="71"/>
  </w:num>
  <w:num w:numId="20">
    <w:abstractNumId w:val="33"/>
  </w:num>
  <w:num w:numId="21">
    <w:abstractNumId w:val="60"/>
  </w:num>
  <w:num w:numId="22">
    <w:abstractNumId w:val="30"/>
  </w:num>
  <w:num w:numId="23">
    <w:abstractNumId w:val="27"/>
  </w:num>
  <w:num w:numId="24">
    <w:abstractNumId w:val="61"/>
    <w:lvlOverride w:ilvl="0">
      <w:startOverride w:val="1"/>
    </w:lvlOverride>
    <w:lvlOverride w:ilvl="1"/>
    <w:lvlOverride w:ilvl="2"/>
    <w:lvlOverride w:ilvl="3"/>
    <w:lvlOverride w:ilvl="4"/>
    <w:lvlOverride w:ilvl="5"/>
    <w:lvlOverride w:ilvl="6"/>
    <w:lvlOverride w:ilvl="7"/>
    <w:lvlOverride w:ilvl="8"/>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9"/>
  </w:num>
  <w:num w:numId="28">
    <w:abstractNumId w:val="25"/>
  </w:num>
  <w:num w:numId="29">
    <w:abstractNumId w:val="37"/>
  </w:num>
  <w:num w:numId="30">
    <w:abstractNumId w:val="11"/>
  </w:num>
  <w:num w:numId="31">
    <w:abstractNumId w:val="20"/>
  </w:num>
  <w:num w:numId="32">
    <w:abstractNumId w:val="41"/>
  </w:num>
  <w:num w:numId="33">
    <w:abstractNumId w:val="39"/>
  </w:num>
  <w:num w:numId="34">
    <w:abstractNumId w:val="10"/>
  </w:num>
  <w:num w:numId="35">
    <w:abstractNumId w:val="35"/>
  </w:num>
  <w:num w:numId="36">
    <w:abstractNumId w:val="79"/>
  </w:num>
  <w:num w:numId="37">
    <w:abstractNumId w:val="63"/>
  </w:num>
  <w:num w:numId="38">
    <w:abstractNumId w:val="74"/>
  </w:num>
  <w:num w:numId="39">
    <w:abstractNumId w:val="14"/>
  </w:num>
  <w:num w:numId="40">
    <w:abstractNumId w:val="43"/>
  </w:num>
  <w:num w:numId="41">
    <w:abstractNumId w:val="31"/>
  </w:num>
  <w:num w:numId="42">
    <w:abstractNumId w:val="17"/>
  </w:num>
  <w:num w:numId="43">
    <w:abstractNumId w:val="53"/>
  </w:num>
  <w:num w:numId="44">
    <w:abstractNumId w:val="13"/>
  </w:num>
  <w:num w:numId="45">
    <w:abstractNumId w:val="48"/>
  </w:num>
  <w:num w:numId="46">
    <w:abstractNumId w:val="19"/>
  </w:num>
  <w:num w:numId="47">
    <w:abstractNumId w:val="64"/>
  </w:num>
  <w:num w:numId="48">
    <w:abstractNumId w:val="16"/>
  </w:num>
  <w:num w:numId="49">
    <w:abstractNumId w:val="29"/>
  </w:num>
  <w:num w:numId="50">
    <w:abstractNumId w:val="78"/>
  </w:num>
  <w:num w:numId="51">
    <w:abstractNumId w:val="75"/>
  </w:num>
  <w:num w:numId="52">
    <w:abstractNumId w:val="69"/>
  </w:num>
  <w:num w:numId="53">
    <w:abstractNumId w:val="4"/>
  </w:num>
  <w:num w:numId="54">
    <w:abstractNumId w:val="55"/>
  </w:num>
  <w:num w:numId="55">
    <w:abstractNumId w:val="47"/>
  </w:num>
  <w:num w:numId="56">
    <w:abstractNumId w:val="72"/>
  </w:num>
  <w:num w:numId="57">
    <w:abstractNumId w:val="51"/>
  </w:num>
  <w:num w:numId="58">
    <w:abstractNumId w:val="42"/>
  </w:num>
  <w:num w:numId="59">
    <w:abstractNumId w:val="66"/>
  </w:num>
  <w:num w:numId="60">
    <w:abstractNumId w:val="73"/>
  </w:num>
  <w:num w:numId="61">
    <w:abstractNumId w:val="3"/>
  </w:num>
  <w:num w:numId="62">
    <w:abstractNumId w:val="22"/>
  </w:num>
  <w:num w:numId="63">
    <w:abstractNumId w:val="56"/>
  </w:num>
  <w:num w:numId="64">
    <w:abstractNumId w:val="62"/>
  </w:num>
  <w:num w:numId="65">
    <w:abstractNumId w:val="46"/>
  </w:num>
  <w:num w:numId="66">
    <w:abstractNumId w:val="76"/>
  </w:num>
  <w:num w:numId="67">
    <w:abstractNumId w:val="15"/>
  </w:num>
  <w:num w:numId="68">
    <w:abstractNumId w:val="8"/>
  </w:num>
  <w:num w:numId="69">
    <w:abstractNumId w:val="77"/>
  </w:num>
  <w:num w:numId="70">
    <w:abstractNumId w:val="0"/>
  </w:num>
  <w:num w:numId="71">
    <w:abstractNumId w:val="58"/>
  </w:num>
  <w:num w:numId="72">
    <w:abstractNumId w:val="45"/>
  </w:num>
  <w:num w:numId="73">
    <w:abstractNumId w:val="50"/>
  </w:num>
  <w:num w:numId="74">
    <w:abstractNumId w:val="24"/>
  </w:num>
  <w:num w:numId="75">
    <w:abstractNumId w:val="18"/>
  </w:num>
  <w:num w:numId="76">
    <w:abstractNumId w:val="38"/>
  </w:num>
  <w:num w:numId="77">
    <w:abstractNumId w:val="34"/>
  </w:num>
  <w:num w:numId="78">
    <w:abstractNumId w:val="80"/>
  </w:num>
  <w:num w:numId="79">
    <w:abstractNumId w:val="36"/>
  </w:num>
  <w:num w:numId="80">
    <w:abstractNumId w:val="49"/>
  </w:num>
  <w:num w:numId="81">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A2"/>
    <w:rsid w:val="00000E48"/>
    <w:rsid w:val="00001493"/>
    <w:rsid w:val="00001775"/>
    <w:rsid w:val="00006F1B"/>
    <w:rsid w:val="00007C57"/>
    <w:rsid w:val="000106AA"/>
    <w:rsid w:val="000132E9"/>
    <w:rsid w:val="00020614"/>
    <w:rsid w:val="00022B1B"/>
    <w:rsid w:val="000236AD"/>
    <w:rsid w:val="000260A1"/>
    <w:rsid w:val="0002710C"/>
    <w:rsid w:val="000271E0"/>
    <w:rsid w:val="00027C1A"/>
    <w:rsid w:val="000314B3"/>
    <w:rsid w:val="00032FDE"/>
    <w:rsid w:val="00033433"/>
    <w:rsid w:val="000355E7"/>
    <w:rsid w:val="00050B87"/>
    <w:rsid w:val="00052E5C"/>
    <w:rsid w:val="00053DD8"/>
    <w:rsid w:val="00056AAE"/>
    <w:rsid w:val="00057292"/>
    <w:rsid w:val="00061FE3"/>
    <w:rsid w:val="000720D5"/>
    <w:rsid w:val="00073B66"/>
    <w:rsid w:val="00082958"/>
    <w:rsid w:val="00085B19"/>
    <w:rsid w:val="00086358"/>
    <w:rsid w:val="00093DC0"/>
    <w:rsid w:val="00097B38"/>
    <w:rsid w:val="000A59BB"/>
    <w:rsid w:val="000A5CAE"/>
    <w:rsid w:val="000A7DDF"/>
    <w:rsid w:val="000B23BD"/>
    <w:rsid w:val="000B45CC"/>
    <w:rsid w:val="000B76DF"/>
    <w:rsid w:val="000C081F"/>
    <w:rsid w:val="000C0B99"/>
    <w:rsid w:val="000C0BE1"/>
    <w:rsid w:val="000C1126"/>
    <w:rsid w:val="000C151E"/>
    <w:rsid w:val="000C5B4C"/>
    <w:rsid w:val="000D6EC2"/>
    <w:rsid w:val="000E2CF9"/>
    <w:rsid w:val="000E52A5"/>
    <w:rsid w:val="000E5DF5"/>
    <w:rsid w:val="000E69DC"/>
    <w:rsid w:val="000E74FB"/>
    <w:rsid w:val="000F33F6"/>
    <w:rsid w:val="000F432A"/>
    <w:rsid w:val="000F4684"/>
    <w:rsid w:val="000F46C6"/>
    <w:rsid w:val="000F4E13"/>
    <w:rsid w:val="000F7491"/>
    <w:rsid w:val="00100AAE"/>
    <w:rsid w:val="00100B61"/>
    <w:rsid w:val="001016A2"/>
    <w:rsid w:val="00103674"/>
    <w:rsid w:val="00114333"/>
    <w:rsid w:val="00131476"/>
    <w:rsid w:val="001316B1"/>
    <w:rsid w:val="00135360"/>
    <w:rsid w:val="00135E50"/>
    <w:rsid w:val="00140DD1"/>
    <w:rsid w:val="00141D64"/>
    <w:rsid w:val="00142677"/>
    <w:rsid w:val="00146AF5"/>
    <w:rsid w:val="001504E7"/>
    <w:rsid w:val="001561FC"/>
    <w:rsid w:val="00160A83"/>
    <w:rsid w:val="00163D7F"/>
    <w:rsid w:val="0017425B"/>
    <w:rsid w:val="00184618"/>
    <w:rsid w:val="0019139D"/>
    <w:rsid w:val="001A5A8B"/>
    <w:rsid w:val="001A683D"/>
    <w:rsid w:val="001A6E69"/>
    <w:rsid w:val="001A74D5"/>
    <w:rsid w:val="001B0BC6"/>
    <w:rsid w:val="001B1795"/>
    <w:rsid w:val="001B1B83"/>
    <w:rsid w:val="001B383B"/>
    <w:rsid w:val="001B3958"/>
    <w:rsid w:val="001B41F7"/>
    <w:rsid w:val="001B45D4"/>
    <w:rsid w:val="001B71D4"/>
    <w:rsid w:val="001B77CF"/>
    <w:rsid w:val="001C448A"/>
    <w:rsid w:val="001C755C"/>
    <w:rsid w:val="001D11C4"/>
    <w:rsid w:val="001D5CC3"/>
    <w:rsid w:val="001D6D8E"/>
    <w:rsid w:val="001E2B25"/>
    <w:rsid w:val="001E423E"/>
    <w:rsid w:val="001E4675"/>
    <w:rsid w:val="001E60B8"/>
    <w:rsid w:val="001F0E24"/>
    <w:rsid w:val="001F384F"/>
    <w:rsid w:val="00202A4E"/>
    <w:rsid w:val="0021744E"/>
    <w:rsid w:val="00220AFB"/>
    <w:rsid w:val="002222CB"/>
    <w:rsid w:val="00224E8C"/>
    <w:rsid w:val="00225C3E"/>
    <w:rsid w:val="00231E6C"/>
    <w:rsid w:val="002346BC"/>
    <w:rsid w:val="00234DC7"/>
    <w:rsid w:val="00235E7D"/>
    <w:rsid w:val="0023684C"/>
    <w:rsid w:val="002422C1"/>
    <w:rsid w:val="00242538"/>
    <w:rsid w:val="00243410"/>
    <w:rsid w:val="002438D7"/>
    <w:rsid w:val="00244C20"/>
    <w:rsid w:val="00245EC9"/>
    <w:rsid w:val="0024603A"/>
    <w:rsid w:val="00251F00"/>
    <w:rsid w:val="0026005F"/>
    <w:rsid w:val="00261C39"/>
    <w:rsid w:val="00261F75"/>
    <w:rsid w:val="002621B0"/>
    <w:rsid w:val="00262D5C"/>
    <w:rsid w:val="0026353A"/>
    <w:rsid w:val="0026418A"/>
    <w:rsid w:val="0026605F"/>
    <w:rsid w:val="00275C0D"/>
    <w:rsid w:val="00281C01"/>
    <w:rsid w:val="002829DC"/>
    <w:rsid w:val="00285C7F"/>
    <w:rsid w:val="002875EA"/>
    <w:rsid w:val="00287753"/>
    <w:rsid w:val="00290644"/>
    <w:rsid w:val="002936F9"/>
    <w:rsid w:val="002A3384"/>
    <w:rsid w:val="002A49D8"/>
    <w:rsid w:val="002A4D6F"/>
    <w:rsid w:val="002A5C92"/>
    <w:rsid w:val="002A65C2"/>
    <w:rsid w:val="002A6E53"/>
    <w:rsid w:val="002B0967"/>
    <w:rsid w:val="002B44D3"/>
    <w:rsid w:val="002B7FE5"/>
    <w:rsid w:val="002C0CFF"/>
    <w:rsid w:val="002C0FBE"/>
    <w:rsid w:val="002C3C6E"/>
    <w:rsid w:val="002C5BAD"/>
    <w:rsid w:val="002D298E"/>
    <w:rsid w:val="002D5C39"/>
    <w:rsid w:val="002D7C72"/>
    <w:rsid w:val="002D7DCE"/>
    <w:rsid w:val="002E1948"/>
    <w:rsid w:val="002E28C6"/>
    <w:rsid w:val="002E3521"/>
    <w:rsid w:val="002E6BBB"/>
    <w:rsid w:val="002F39A9"/>
    <w:rsid w:val="002F53C1"/>
    <w:rsid w:val="003021C3"/>
    <w:rsid w:val="00302454"/>
    <w:rsid w:val="003024FA"/>
    <w:rsid w:val="00307D72"/>
    <w:rsid w:val="003116AB"/>
    <w:rsid w:val="00313491"/>
    <w:rsid w:val="00320F62"/>
    <w:rsid w:val="00325C4B"/>
    <w:rsid w:val="00325F83"/>
    <w:rsid w:val="00326B80"/>
    <w:rsid w:val="00330E77"/>
    <w:rsid w:val="00332611"/>
    <w:rsid w:val="00343934"/>
    <w:rsid w:val="00343B4F"/>
    <w:rsid w:val="00351B1F"/>
    <w:rsid w:val="003539B1"/>
    <w:rsid w:val="003560F2"/>
    <w:rsid w:val="003601FA"/>
    <w:rsid w:val="00360FA0"/>
    <w:rsid w:val="00362649"/>
    <w:rsid w:val="00367E5B"/>
    <w:rsid w:val="003704AC"/>
    <w:rsid w:val="00371C58"/>
    <w:rsid w:val="0037524D"/>
    <w:rsid w:val="003753F9"/>
    <w:rsid w:val="00377126"/>
    <w:rsid w:val="0038183C"/>
    <w:rsid w:val="003860C7"/>
    <w:rsid w:val="003920C3"/>
    <w:rsid w:val="00393632"/>
    <w:rsid w:val="003968E4"/>
    <w:rsid w:val="003973EB"/>
    <w:rsid w:val="003974AF"/>
    <w:rsid w:val="003A06D0"/>
    <w:rsid w:val="003A0FF8"/>
    <w:rsid w:val="003A20D6"/>
    <w:rsid w:val="003B4887"/>
    <w:rsid w:val="003B7E88"/>
    <w:rsid w:val="003B7EF8"/>
    <w:rsid w:val="003C2A4D"/>
    <w:rsid w:val="003C3166"/>
    <w:rsid w:val="003D12D2"/>
    <w:rsid w:val="003D1A9E"/>
    <w:rsid w:val="003D2F17"/>
    <w:rsid w:val="003D3C6E"/>
    <w:rsid w:val="003E296E"/>
    <w:rsid w:val="003E461D"/>
    <w:rsid w:val="003E555E"/>
    <w:rsid w:val="003F038F"/>
    <w:rsid w:val="003F050F"/>
    <w:rsid w:val="003F1C8B"/>
    <w:rsid w:val="003F20D3"/>
    <w:rsid w:val="003F34E4"/>
    <w:rsid w:val="003F7906"/>
    <w:rsid w:val="00400EB2"/>
    <w:rsid w:val="00402806"/>
    <w:rsid w:val="0040387C"/>
    <w:rsid w:val="00406014"/>
    <w:rsid w:val="00420CBF"/>
    <w:rsid w:val="004230A9"/>
    <w:rsid w:val="00423D25"/>
    <w:rsid w:val="00425689"/>
    <w:rsid w:val="00431103"/>
    <w:rsid w:val="00432E85"/>
    <w:rsid w:val="004378DB"/>
    <w:rsid w:val="00443E3C"/>
    <w:rsid w:val="00453A53"/>
    <w:rsid w:val="00453BD5"/>
    <w:rsid w:val="00464867"/>
    <w:rsid w:val="00465234"/>
    <w:rsid w:val="00467EAA"/>
    <w:rsid w:val="00472E25"/>
    <w:rsid w:val="00483934"/>
    <w:rsid w:val="00484E3A"/>
    <w:rsid w:val="004900BB"/>
    <w:rsid w:val="0049050F"/>
    <w:rsid w:val="004A1970"/>
    <w:rsid w:val="004A3A26"/>
    <w:rsid w:val="004A47BA"/>
    <w:rsid w:val="004A664B"/>
    <w:rsid w:val="004B1817"/>
    <w:rsid w:val="004B4629"/>
    <w:rsid w:val="004C41D6"/>
    <w:rsid w:val="004C5154"/>
    <w:rsid w:val="004C5714"/>
    <w:rsid w:val="004C6AA6"/>
    <w:rsid w:val="004C7E5B"/>
    <w:rsid w:val="004D262E"/>
    <w:rsid w:val="004D3100"/>
    <w:rsid w:val="004D60E6"/>
    <w:rsid w:val="004E38AF"/>
    <w:rsid w:val="004E662F"/>
    <w:rsid w:val="004E7E5A"/>
    <w:rsid w:val="004F21E8"/>
    <w:rsid w:val="004F230D"/>
    <w:rsid w:val="00500304"/>
    <w:rsid w:val="005005C3"/>
    <w:rsid w:val="0050188A"/>
    <w:rsid w:val="0050231A"/>
    <w:rsid w:val="005036B3"/>
    <w:rsid w:val="00505148"/>
    <w:rsid w:val="0051143B"/>
    <w:rsid w:val="00512E14"/>
    <w:rsid w:val="005169EC"/>
    <w:rsid w:val="00520080"/>
    <w:rsid w:val="00520BE3"/>
    <w:rsid w:val="005250B2"/>
    <w:rsid w:val="00530AD9"/>
    <w:rsid w:val="00532E3E"/>
    <w:rsid w:val="00540EEA"/>
    <w:rsid w:val="005449B0"/>
    <w:rsid w:val="00547C5E"/>
    <w:rsid w:val="0055075D"/>
    <w:rsid w:val="0055358E"/>
    <w:rsid w:val="005608AC"/>
    <w:rsid w:val="00560F97"/>
    <w:rsid w:val="005617BC"/>
    <w:rsid w:val="0056328A"/>
    <w:rsid w:val="00563A67"/>
    <w:rsid w:val="0056664E"/>
    <w:rsid w:val="005740B2"/>
    <w:rsid w:val="0057753E"/>
    <w:rsid w:val="005778DE"/>
    <w:rsid w:val="00580EC7"/>
    <w:rsid w:val="00581C48"/>
    <w:rsid w:val="00581CF0"/>
    <w:rsid w:val="005841FE"/>
    <w:rsid w:val="0058584C"/>
    <w:rsid w:val="005864E2"/>
    <w:rsid w:val="00587C14"/>
    <w:rsid w:val="005907D0"/>
    <w:rsid w:val="0059198C"/>
    <w:rsid w:val="00592489"/>
    <w:rsid w:val="005927AA"/>
    <w:rsid w:val="0059618F"/>
    <w:rsid w:val="00597A02"/>
    <w:rsid w:val="005A1A2F"/>
    <w:rsid w:val="005A1B4E"/>
    <w:rsid w:val="005A3408"/>
    <w:rsid w:val="005A4573"/>
    <w:rsid w:val="005A5920"/>
    <w:rsid w:val="005B032B"/>
    <w:rsid w:val="005B061D"/>
    <w:rsid w:val="005B3283"/>
    <w:rsid w:val="005B3362"/>
    <w:rsid w:val="005B59DE"/>
    <w:rsid w:val="005C167C"/>
    <w:rsid w:val="005C2BE9"/>
    <w:rsid w:val="005C4E3F"/>
    <w:rsid w:val="005C59D6"/>
    <w:rsid w:val="005D02DA"/>
    <w:rsid w:val="005D03AA"/>
    <w:rsid w:val="005D0994"/>
    <w:rsid w:val="005D0DEF"/>
    <w:rsid w:val="005D10CB"/>
    <w:rsid w:val="005D7843"/>
    <w:rsid w:val="005E0C57"/>
    <w:rsid w:val="005E184B"/>
    <w:rsid w:val="005E2676"/>
    <w:rsid w:val="005E750D"/>
    <w:rsid w:val="00602EB3"/>
    <w:rsid w:val="00603561"/>
    <w:rsid w:val="00603E8A"/>
    <w:rsid w:val="00604D08"/>
    <w:rsid w:val="0060523C"/>
    <w:rsid w:val="00605F50"/>
    <w:rsid w:val="00621412"/>
    <w:rsid w:val="006217CA"/>
    <w:rsid w:val="006261F1"/>
    <w:rsid w:val="006263C4"/>
    <w:rsid w:val="0062687B"/>
    <w:rsid w:val="006305C7"/>
    <w:rsid w:val="00632A3B"/>
    <w:rsid w:val="00636EA8"/>
    <w:rsid w:val="006447AE"/>
    <w:rsid w:val="006464F6"/>
    <w:rsid w:val="00654EE7"/>
    <w:rsid w:val="0066180D"/>
    <w:rsid w:val="00661E08"/>
    <w:rsid w:val="00663C62"/>
    <w:rsid w:val="00665D5C"/>
    <w:rsid w:val="006664B0"/>
    <w:rsid w:val="00666E66"/>
    <w:rsid w:val="00670D3C"/>
    <w:rsid w:val="00670E48"/>
    <w:rsid w:val="00672DFC"/>
    <w:rsid w:val="0068106F"/>
    <w:rsid w:val="006821BE"/>
    <w:rsid w:val="00684C57"/>
    <w:rsid w:val="006855C5"/>
    <w:rsid w:val="00687DEF"/>
    <w:rsid w:val="006906F6"/>
    <w:rsid w:val="00690A80"/>
    <w:rsid w:val="00692DC1"/>
    <w:rsid w:val="00692E32"/>
    <w:rsid w:val="00695A9E"/>
    <w:rsid w:val="0069662C"/>
    <w:rsid w:val="006A13CA"/>
    <w:rsid w:val="006A47FB"/>
    <w:rsid w:val="006A7B41"/>
    <w:rsid w:val="006B0A14"/>
    <w:rsid w:val="006B1B2D"/>
    <w:rsid w:val="006B1C25"/>
    <w:rsid w:val="006B2825"/>
    <w:rsid w:val="006B4F74"/>
    <w:rsid w:val="006C3B47"/>
    <w:rsid w:val="006D100A"/>
    <w:rsid w:val="006D13BB"/>
    <w:rsid w:val="006D28D1"/>
    <w:rsid w:val="006D4284"/>
    <w:rsid w:val="006D5C8A"/>
    <w:rsid w:val="006D6D62"/>
    <w:rsid w:val="006D7F00"/>
    <w:rsid w:val="006E3DEC"/>
    <w:rsid w:val="006E3F7E"/>
    <w:rsid w:val="006E4D2B"/>
    <w:rsid w:val="006E53A4"/>
    <w:rsid w:val="006E6FDB"/>
    <w:rsid w:val="006E7A6A"/>
    <w:rsid w:val="006F37F2"/>
    <w:rsid w:val="007031AC"/>
    <w:rsid w:val="00704E68"/>
    <w:rsid w:val="00707D94"/>
    <w:rsid w:val="00714043"/>
    <w:rsid w:val="00717266"/>
    <w:rsid w:val="00724D3E"/>
    <w:rsid w:val="00731F37"/>
    <w:rsid w:val="00732006"/>
    <w:rsid w:val="00735091"/>
    <w:rsid w:val="007351F3"/>
    <w:rsid w:val="00736597"/>
    <w:rsid w:val="007369B3"/>
    <w:rsid w:val="00736AA0"/>
    <w:rsid w:val="007417D2"/>
    <w:rsid w:val="0074214C"/>
    <w:rsid w:val="00746427"/>
    <w:rsid w:val="0074776C"/>
    <w:rsid w:val="00750763"/>
    <w:rsid w:val="00751803"/>
    <w:rsid w:val="0075371A"/>
    <w:rsid w:val="007555ED"/>
    <w:rsid w:val="00756AC2"/>
    <w:rsid w:val="00761F61"/>
    <w:rsid w:val="00762A14"/>
    <w:rsid w:val="00762DA5"/>
    <w:rsid w:val="007671C5"/>
    <w:rsid w:val="0077657D"/>
    <w:rsid w:val="00776879"/>
    <w:rsid w:val="00780094"/>
    <w:rsid w:val="00780DBA"/>
    <w:rsid w:val="007824C2"/>
    <w:rsid w:val="007905DF"/>
    <w:rsid w:val="007936D9"/>
    <w:rsid w:val="00794EBF"/>
    <w:rsid w:val="007A01F2"/>
    <w:rsid w:val="007A1004"/>
    <w:rsid w:val="007A4E46"/>
    <w:rsid w:val="007A5AE5"/>
    <w:rsid w:val="007A7B63"/>
    <w:rsid w:val="007B0F84"/>
    <w:rsid w:val="007B186E"/>
    <w:rsid w:val="007B6A15"/>
    <w:rsid w:val="007C11DF"/>
    <w:rsid w:val="007C248D"/>
    <w:rsid w:val="007C3847"/>
    <w:rsid w:val="007C5A55"/>
    <w:rsid w:val="007C7DF1"/>
    <w:rsid w:val="007D0AF8"/>
    <w:rsid w:val="007D1B57"/>
    <w:rsid w:val="007D1E93"/>
    <w:rsid w:val="007D7717"/>
    <w:rsid w:val="007F53A7"/>
    <w:rsid w:val="007F6339"/>
    <w:rsid w:val="008019DF"/>
    <w:rsid w:val="00804B55"/>
    <w:rsid w:val="0080557E"/>
    <w:rsid w:val="00810C94"/>
    <w:rsid w:val="00813218"/>
    <w:rsid w:val="00817866"/>
    <w:rsid w:val="00832AC1"/>
    <w:rsid w:val="00837B66"/>
    <w:rsid w:val="00841081"/>
    <w:rsid w:val="008417CB"/>
    <w:rsid w:val="00841EFD"/>
    <w:rsid w:val="008445BE"/>
    <w:rsid w:val="00845B51"/>
    <w:rsid w:val="00845CAB"/>
    <w:rsid w:val="00850523"/>
    <w:rsid w:val="00853743"/>
    <w:rsid w:val="00857170"/>
    <w:rsid w:val="00867315"/>
    <w:rsid w:val="00870E43"/>
    <w:rsid w:val="0087119F"/>
    <w:rsid w:val="00874956"/>
    <w:rsid w:val="00880896"/>
    <w:rsid w:val="0088167D"/>
    <w:rsid w:val="00881FE2"/>
    <w:rsid w:val="00883345"/>
    <w:rsid w:val="008834D5"/>
    <w:rsid w:val="00886B00"/>
    <w:rsid w:val="00892A05"/>
    <w:rsid w:val="00893151"/>
    <w:rsid w:val="0089326B"/>
    <w:rsid w:val="00897BC8"/>
    <w:rsid w:val="008A0CDD"/>
    <w:rsid w:val="008A0F3E"/>
    <w:rsid w:val="008B14DD"/>
    <w:rsid w:val="008B1824"/>
    <w:rsid w:val="008B29FD"/>
    <w:rsid w:val="008B66CD"/>
    <w:rsid w:val="008C0BA3"/>
    <w:rsid w:val="008D17FC"/>
    <w:rsid w:val="008D4A1B"/>
    <w:rsid w:val="008D4DBB"/>
    <w:rsid w:val="008D5D7B"/>
    <w:rsid w:val="008E0119"/>
    <w:rsid w:val="008E1A2A"/>
    <w:rsid w:val="008E3DE5"/>
    <w:rsid w:val="008E7621"/>
    <w:rsid w:val="008F0124"/>
    <w:rsid w:val="008F1A37"/>
    <w:rsid w:val="008F2E12"/>
    <w:rsid w:val="008F4996"/>
    <w:rsid w:val="008F49C8"/>
    <w:rsid w:val="008F6776"/>
    <w:rsid w:val="008F7EA9"/>
    <w:rsid w:val="00901549"/>
    <w:rsid w:val="00902F72"/>
    <w:rsid w:val="00904D5F"/>
    <w:rsid w:val="00905E1D"/>
    <w:rsid w:val="00914838"/>
    <w:rsid w:val="00916B1B"/>
    <w:rsid w:val="00917512"/>
    <w:rsid w:val="0092025A"/>
    <w:rsid w:val="00921088"/>
    <w:rsid w:val="00921AF2"/>
    <w:rsid w:val="0092332F"/>
    <w:rsid w:val="0092778B"/>
    <w:rsid w:val="009310D5"/>
    <w:rsid w:val="00934ADD"/>
    <w:rsid w:val="0093540D"/>
    <w:rsid w:val="00937A0C"/>
    <w:rsid w:val="0094032A"/>
    <w:rsid w:val="00941A82"/>
    <w:rsid w:val="009426DE"/>
    <w:rsid w:val="00950F9E"/>
    <w:rsid w:val="009517A2"/>
    <w:rsid w:val="0095261D"/>
    <w:rsid w:val="009552F4"/>
    <w:rsid w:val="009561EB"/>
    <w:rsid w:val="00957F77"/>
    <w:rsid w:val="00967434"/>
    <w:rsid w:val="00970687"/>
    <w:rsid w:val="009744A8"/>
    <w:rsid w:val="00976E84"/>
    <w:rsid w:val="00980F02"/>
    <w:rsid w:val="00984A4D"/>
    <w:rsid w:val="00991CD7"/>
    <w:rsid w:val="009977B5"/>
    <w:rsid w:val="009A3C22"/>
    <w:rsid w:val="009A489C"/>
    <w:rsid w:val="009A74BA"/>
    <w:rsid w:val="009A7552"/>
    <w:rsid w:val="009B0DAD"/>
    <w:rsid w:val="009B148E"/>
    <w:rsid w:val="009B1B85"/>
    <w:rsid w:val="009B25AF"/>
    <w:rsid w:val="009B335E"/>
    <w:rsid w:val="009B3DD4"/>
    <w:rsid w:val="009B50F7"/>
    <w:rsid w:val="009B594E"/>
    <w:rsid w:val="009B5A61"/>
    <w:rsid w:val="009B6B61"/>
    <w:rsid w:val="009B7212"/>
    <w:rsid w:val="009C4027"/>
    <w:rsid w:val="009C5DD6"/>
    <w:rsid w:val="009C77B3"/>
    <w:rsid w:val="009D0F44"/>
    <w:rsid w:val="009D2E50"/>
    <w:rsid w:val="009E17BC"/>
    <w:rsid w:val="009E184B"/>
    <w:rsid w:val="009E3C55"/>
    <w:rsid w:val="009E45B2"/>
    <w:rsid w:val="009E63A1"/>
    <w:rsid w:val="009F11F2"/>
    <w:rsid w:val="009F1F9B"/>
    <w:rsid w:val="00A029EF"/>
    <w:rsid w:val="00A03551"/>
    <w:rsid w:val="00A06A18"/>
    <w:rsid w:val="00A11DAF"/>
    <w:rsid w:val="00A12C86"/>
    <w:rsid w:val="00A12F63"/>
    <w:rsid w:val="00A17BA6"/>
    <w:rsid w:val="00A20396"/>
    <w:rsid w:val="00A225B6"/>
    <w:rsid w:val="00A24356"/>
    <w:rsid w:val="00A248E2"/>
    <w:rsid w:val="00A360D1"/>
    <w:rsid w:val="00A36448"/>
    <w:rsid w:val="00A36BD2"/>
    <w:rsid w:val="00A37EBB"/>
    <w:rsid w:val="00A4095E"/>
    <w:rsid w:val="00A410F5"/>
    <w:rsid w:val="00A428FA"/>
    <w:rsid w:val="00A43BB4"/>
    <w:rsid w:val="00A46B82"/>
    <w:rsid w:val="00A51F07"/>
    <w:rsid w:val="00A52D10"/>
    <w:rsid w:val="00A60A60"/>
    <w:rsid w:val="00A60C82"/>
    <w:rsid w:val="00A65A98"/>
    <w:rsid w:val="00A65EE7"/>
    <w:rsid w:val="00A70B84"/>
    <w:rsid w:val="00A737D3"/>
    <w:rsid w:val="00A73831"/>
    <w:rsid w:val="00A73B7E"/>
    <w:rsid w:val="00A764D4"/>
    <w:rsid w:val="00A77F09"/>
    <w:rsid w:val="00A80532"/>
    <w:rsid w:val="00A80DB7"/>
    <w:rsid w:val="00A8154D"/>
    <w:rsid w:val="00A911CA"/>
    <w:rsid w:val="00A91DF4"/>
    <w:rsid w:val="00A965D6"/>
    <w:rsid w:val="00AA401B"/>
    <w:rsid w:val="00AA6B06"/>
    <w:rsid w:val="00AA75EB"/>
    <w:rsid w:val="00AB1424"/>
    <w:rsid w:val="00AB309B"/>
    <w:rsid w:val="00AB3740"/>
    <w:rsid w:val="00AB3A51"/>
    <w:rsid w:val="00AB539A"/>
    <w:rsid w:val="00AC2440"/>
    <w:rsid w:val="00AC774E"/>
    <w:rsid w:val="00AE5542"/>
    <w:rsid w:val="00AE58D4"/>
    <w:rsid w:val="00AE63AC"/>
    <w:rsid w:val="00AE7473"/>
    <w:rsid w:val="00AF00C4"/>
    <w:rsid w:val="00AF03EF"/>
    <w:rsid w:val="00AF0827"/>
    <w:rsid w:val="00AF20B0"/>
    <w:rsid w:val="00AF6B24"/>
    <w:rsid w:val="00B0535E"/>
    <w:rsid w:val="00B06C8E"/>
    <w:rsid w:val="00B10CB2"/>
    <w:rsid w:val="00B127DA"/>
    <w:rsid w:val="00B15995"/>
    <w:rsid w:val="00B164FD"/>
    <w:rsid w:val="00B2166E"/>
    <w:rsid w:val="00B27D9B"/>
    <w:rsid w:val="00B27FC6"/>
    <w:rsid w:val="00B30319"/>
    <w:rsid w:val="00B31EBD"/>
    <w:rsid w:val="00B3577C"/>
    <w:rsid w:val="00B413E7"/>
    <w:rsid w:val="00B5055C"/>
    <w:rsid w:val="00B5358E"/>
    <w:rsid w:val="00B55A9A"/>
    <w:rsid w:val="00B6185D"/>
    <w:rsid w:val="00B61F42"/>
    <w:rsid w:val="00B6426A"/>
    <w:rsid w:val="00B65FEE"/>
    <w:rsid w:val="00B66224"/>
    <w:rsid w:val="00B676FD"/>
    <w:rsid w:val="00B71289"/>
    <w:rsid w:val="00B71314"/>
    <w:rsid w:val="00B716A7"/>
    <w:rsid w:val="00B72709"/>
    <w:rsid w:val="00B729CF"/>
    <w:rsid w:val="00B73E6C"/>
    <w:rsid w:val="00B76922"/>
    <w:rsid w:val="00B806F5"/>
    <w:rsid w:val="00B8124A"/>
    <w:rsid w:val="00B835F3"/>
    <w:rsid w:val="00B855B5"/>
    <w:rsid w:val="00B90754"/>
    <w:rsid w:val="00B90AC5"/>
    <w:rsid w:val="00B96634"/>
    <w:rsid w:val="00B96E2E"/>
    <w:rsid w:val="00BA013E"/>
    <w:rsid w:val="00BA2C5A"/>
    <w:rsid w:val="00BA507D"/>
    <w:rsid w:val="00BA5216"/>
    <w:rsid w:val="00BA606A"/>
    <w:rsid w:val="00BA68F1"/>
    <w:rsid w:val="00BA77ED"/>
    <w:rsid w:val="00BB380A"/>
    <w:rsid w:val="00BB5F55"/>
    <w:rsid w:val="00BB6441"/>
    <w:rsid w:val="00BB72B5"/>
    <w:rsid w:val="00BC2B19"/>
    <w:rsid w:val="00BC319B"/>
    <w:rsid w:val="00BC41B6"/>
    <w:rsid w:val="00BC47FB"/>
    <w:rsid w:val="00BC5B99"/>
    <w:rsid w:val="00BD08C5"/>
    <w:rsid w:val="00BD16D5"/>
    <w:rsid w:val="00BD287F"/>
    <w:rsid w:val="00BE1956"/>
    <w:rsid w:val="00BE30C7"/>
    <w:rsid w:val="00BE40D6"/>
    <w:rsid w:val="00BF0A57"/>
    <w:rsid w:val="00BF3EFE"/>
    <w:rsid w:val="00BF6E03"/>
    <w:rsid w:val="00BF734E"/>
    <w:rsid w:val="00C03BA5"/>
    <w:rsid w:val="00C05DCD"/>
    <w:rsid w:val="00C06453"/>
    <w:rsid w:val="00C06887"/>
    <w:rsid w:val="00C069E6"/>
    <w:rsid w:val="00C113C9"/>
    <w:rsid w:val="00C141BC"/>
    <w:rsid w:val="00C21C5A"/>
    <w:rsid w:val="00C22F00"/>
    <w:rsid w:val="00C23967"/>
    <w:rsid w:val="00C23D40"/>
    <w:rsid w:val="00C25672"/>
    <w:rsid w:val="00C275CC"/>
    <w:rsid w:val="00C301FC"/>
    <w:rsid w:val="00C35631"/>
    <w:rsid w:val="00C37EEC"/>
    <w:rsid w:val="00C405FA"/>
    <w:rsid w:val="00C40A40"/>
    <w:rsid w:val="00C425FD"/>
    <w:rsid w:val="00C42792"/>
    <w:rsid w:val="00C472E8"/>
    <w:rsid w:val="00C52AD8"/>
    <w:rsid w:val="00C53662"/>
    <w:rsid w:val="00C60BB2"/>
    <w:rsid w:val="00C61236"/>
    <w:rsid w:val="00C61986"/>
    <w:rsid w:val="00C62506"/>
    <w:rsid w:val="00C65F0F"/>
    <w:rsid w:val="00C72428"/>
    <w:rsid w:val="00C739CB"/>
    <w:rsid w:val="00C75180"/>
    <w:rsid w:val="00C83928"/>
    <w:rsid w:val="00C84FBD"/>
    <w:rsid w:val="00C9077E"/>
    <w:rsid w:val="00C94844"/>
    <w:rsid w:val="00C97F2A"/>
    <w:rsid w:val="00CA2C3E"/>
    <w:rsid w:val="00CB096B"/>
    <w:rsid w:val="00CB37C1"/>
    <w:rsid w:val="00CB414B"/>
    <w:rsid w:val="00CB7DFD"/>
    <w:rsid w:val="00CC4FE2"/>
    <w:rsid w:val="00CC556B"/>
    <w:rsid w:val="00CC5694"/>
    <w:rsid w:val="00CC5D9B"/>
    <w:rsid w:val="00CC7472"/>
    <w:rsid w:val="00CD30B0"/>
    <w:rsid w:val="00CD34A6"/>
    <w:rsid w:val="00CD6810"/>
    <w:rsid w:val="00CD6827"/>
    <w:rsid w:val="00CE4B16"/>
    <w:rsid w:val="00CE5AF1"/>
    <w:rsid w:val="00CE764E"/>
    <w:rsid w:val="00CF183A"/>
    <w:rsid w:val="00CF3F1F"/>
    <w:rsid w:val="00D02776"/>
    <w:rsid w:val="00D02FAE"/>
    <w:rsid w:val="00D06698"/>
    <w:rsid w:val="00D139AC"/>
    <w:rsid w:val="00D170CD"/>
    <w:rsid w:val="00D2014A"/>
    <w:rsid w:val="00D23FE7"/>
    <w:rsid w:val="00D25DC3"/>
    <w:rsid w:val="00D27CB2"/>
    <w:rsid w:val="00D30EBF"/>
    <w:rsid w:val="00D3405F"/>
    <w:rsid w:val="00D360A6"/>
    <w:rsid w:val="00D421F8"/>
    <w:rsid w:val="00D46935"/>
    <w:rsid w:val="00D47353"/>
    <w:rsid w:val="00D475BF"/>
    <w:rsid w:val="00D50C83"/>
    <w:rsid w:val="00D5429F"/>
    <w:rsid w:val="00D57386"/>
    <w:rsid w:val="00D57F9D"/>
    <w:rsid w:val="00D66E20"/>
    <w:rsid w:val="00D67518"/>
    <w:rsid w:val="00D70B08"/>
    <w:rsid w:val="00D72731"/>
    <w:rsid w:val="00D73593"/>
    <w:rsid w:val="00D740C8"/>
    <w:rsid w:val="00D74C0F"/>
    <w:rsid w:val="00D74C7E"/>
    <w:rsid w:val="00D800F8"/>
    <w:rsid w:val="00D814F2"/>
    <w:rsid w:val="00D83AAD"/>
    <w:rsid w:val="00D860E1"/>
    <w:rsid w:val="00D91D61"/>
    <w:rsid w:val="00D92D61"/>
    <w:rsid w:val="00D957B9"/>
    <w:rsid w:val="00DA1C32"/>
    <w:rsid w:val="00DA1F34"/>
    <w:rsid w:val="00DA3609"/>
    <w:rsid w:val="00DA4819"/>
    <w:rsid w:val="00DA4E48"/>
    <w:rsid w:val="00DA68BA"/>
    <w:rsid w:val="00DB4924"/>
    <w:rsid w:val="00DB5FDA"/>
    <w:rsid w:val="00DB76B8"/>
    <w:rsid w:val="00DC1458"/>
    <w:rsid w:val="00DC26D7"/>
    <w:rsid w:val="00DC48FE"/>
    <w:rsid w:val="00DC7520"/>
    <w:rsid w:val="00DD38AA"/>
    <w:rsid w:val="00DD3E2E"/>
    <w:rsid w:val="00DE3F5B"/>
    <w:rsid w:val="00DE4686"/>
    <w:rsid w:val="00DE47BC"/>
    <w:rsid w:val="00DE4B5E"/>
    <w:rsid w:val="00DE645F"/>
    <w:rsid w:val="00DE73C7"/>
    <w:rsid w:val="00DF1183"/>
    <w:rsid w:val="00DF345E"/>
    <w:rsid w:val="00DF76CA"/>
    <w:rsid w:val="00E01967"/>
    <w:rsid w:val="00E01C36"/>
    <w:rsid w:val="00E05FB5"/>
    <w:rsid w:val="00E104FD"/>
    <w:rsid w:val="00E117A2"/>
    <w:rsid w:val="00E11AA0"/>
    <w:rsid w:val="00E13BFF"/>
    <w:rsid w:val="00E158DB"/>
    <w:rsid w:val="00E21317"/>
    <w:rsid w:val="00E250DD"/>
    <w:rsid w:val="00E26BFF"/>
    <w:rsid w:val="00E274DA"/>
    <w:rsid w:val="00E27E6B"/>
    <w:rsid w:val="00E34195"/>
    <w:rsid w:val="00E35D37"/>
    <w:rsid w:val="00E400FC"/>
    <w:rsid w:val="00E401B6"/>
    <w:rsid w:val="00E45115"/>
    <w:rsid w:val="00E501C6"/>
    <w:rsid w:val="00E65AE4"/>
    <w:rsid w:val="00E67BE6"/>
    <w:rsid w:val="00E67D7C"/>
    <w:rsid w:val="00E70C22"/>
    <w:rsid w:val="00E73932"/>
    <w:rsid w:val="00E76161"/>
    <w:rsid w:val="00E7662D"/>
    <w:rsid w:val="00E81407"/>
    <w:rsid w:val="00E821C4"/>
    <w:rsid w:val="00E85708"/>
    <w:rsid w:val="00E86408"/>
    <w:rsid w:val="00E8718B"/>
    <w:rsid w:val="00E8740E"/>
    <w:rsid w:val="00E87794"/>
    <w:rsid w:val="00E9079C"/>
    <w:rsid w:val="00EA1E0D"/>
    <w:rsid w:val="00EA49FE"/>
    <w:rsid w:val="00EA7163"/>
    <w:rsid w:val="00EA7861"/>
    <w:rsid w:val="00EB1848"/>
    <w:rsid w:val="00EB523D"/>
    <w:rsid w:val="00EB7BE0"/>
    <w:rsid w:val="00EC224C"/>
    <w:rsid w:val="00EC3FE7"/>
    <w:rsid w:val="00EC693F"/>
    <w:rsid w:val="00ED1579"/>
    <w:rsid w:val="00ED3D9B"/>
    <w:rsid w:val="00ED6543"/>
    <w:rsid w:val="00EE1BDD"/>
    <w:rsid w:val="00EE2701"/>
    <w:rsid w:val="00EE291B"/>
    <w:rsid w:val="00EE401D"/>
    <w:rsid w:val="00EE4405"/>
    <w:rsid w:val="00EF183F"/>
    <w:rsid w:val="00EF6171"/>
    <w:rsid w:val="00EF7240"/>
    <w:rsid w:val="00F019BF"/>
    <w:rsid w:val="00F01C8A"/>
    <w:rsid w:val="00F02B8E"/>
    <w:rsid w:val="00F05683"/>
    <w:rsid w:val="00F140BE"/>
    <w:rsid w:val="00F147DF"/>
    <w:rsid w:val="00F1688C"/>
    <w:rsid w:val="00F1725A"/>
    <w:rsid w:val="00F17745"/>
    <w:rsid w:val="00F2016B"/>
    <w:rsid w:val="00F241C5"/>
    <w:rsid w:val="00F24D07"/>
    <w:rsid w:val="00F3196D"/>
    <w:rsid w:val="00F43B48"/>
    <w:rsid w:val="00F4408C"/>
    <w:rsid w:val="00F442E9"/>
    <w:rsid w:val="00F476B3"/>
    <w:rsid w:val="00F5263C"/>
    <w:rsid w:val="00F52991"/>
    <w:rsid w:val="00F53DA6"/>
    <w:rsid w:val="00F54B4C"/>
    <w:rsid w:val="00F56668"/>
    <w:rsid w:val="00F62410"/>
    <w:rsid w:val="00F63B16"/>
    <w:rsid w:val="00F71AA8"/>
    <w:rsid w:val="00F72EBC"/>
    <w:rsid w:val="00F73F41"/>
    <w:rsid w:val="00F743F4"/>
    <w:rsid w:val="00F81421"/>
    <w:rsid w:val="00F81B9E"/>
    <w:rsid w:val="00F83057"/>
    <w:rsid w:val="00F8772B"/>
    <w:rsid w:val="00F879EA"/>
    <w:rsid w:val="00F87C1B"/>
    <w:rsid w:val="00F90305"/>
    <w:rsid w:val="00F90E38"/>
    <w:rsid w:val="00F9531D"/>
    <w:rsid w:val="00F959D3"/>
    <w:rsid w:val="00F95E63"/>
    <w:rsid w:val="00F96B35"/>
    <w:rsid w:val="00FA1563"/>
    <w:rsid w:val="00FA33CC"/>
    <w:rsid w:val="00FA4AD5"/>
    <w:rsid w:val="00FA5B39"/>
    <w:rsid w:val="00FA6E3D"/>
    <w:rsid w:val="00FA77E6"/>
    <w:rsid w:val="00FB1FF9"/>
    <w:rsid w:val="00FB35F5"/>
    <w:rsid w:val="00FB3E56"/>
    <w:rsid w:val="00FC04C1"/>
    <w:rsid w:val="00FC071E"/>
    <w:rsid w:val="00FC27B1"/>
    <w:rsid w:val="00FC4660"/>
    <w:rsid w:val="00FC5D93"/>
    <w:rsid w:val="00FD02EF"/>
    <w:rsid w:val="00FD2B9B"/>
    <w:rsid w:val="00FD511E"/>
    <w:rsid w:val="00FE030E"/>
    <w:rsid w:val="00FE2095"/>
    <w:rsid w:val="00FE292B"/>
    <w:rsid w:val="00FE2CE6"/>
    <w:rsid w:val="00FE7613"/>
    <w:rsid w:val="00FF0437"/>
    <w:rsid w:val="00FF3788"/>
    <w:rsid w:val="00FF3CF4"/>
    <w:rsid w:val="00FF6C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2943">
      <w:bodyDiv w:val="1"/>
      <w:marLeft w:val="0"/>
      <w:marRight w:val="0"/>
      <w:marTop w:val="0"/>
      <w:marBottom w:val="0"/>
      <w:divBdr>
        <w:top w:val="none" w:sz="0" w:space="0" w:color="auto"/>
        <w:left w:val="none" w:sz="0" w:space="0" w:color="auto"/>
        <w:bottom w:val="none" w:sz="0" w:space="0" w:color="auto"/>
        <w:right w:val="none" w:sz="0" w:space="0" w:color="auto"/>
      </w:divBdr>
      <w:divsChild>
        <w:div w:id="931552943">
          <w:marLeft w:val="0"/>
          <w:marRight w:val="0"/>
          <w:marTop w:val="0"/>
          <w:marBottom w:val="240"/>
          <w:divBdr>
            <w:top w:val="none" w:sz="0" w:space="0" w:color="auto"/>
            <w:left w:val="none" w:sz="0" w:space="0" w:color="auto"/>
            <w:bottom w:val="none" w:sz="0" w:space="0" w:color="auto"/>
            <w:right w:val="none" w:sz="0" w:space="0" w:color="auto"/>
          </w:divBdr>
          <w:divsChild>
            <w:div w:id="252710904">
              <w:marLeft w:val="0"/>
              <w:marRight w:val="0"/>
              <w:marTop w:val="0"/>
              <w:marBottom w:val="0"/>
              <w:divBdr>
                <w:top w:val="none" w:sz="0" w:space="0" w:color="auto"/>
                <w:left w:val="none" w:sz="0" w:space="0" w:color="auto"/>
                <w:bottom w:val="none" w:sz="0" w:space="0" w:color="auto"/>
                <w:right w:val="none" w:sz="0" w:space="0" w:color="auto"/>
              </w:divBdr>
              <w:divsChild>
                <w:div w:id="836726368">
                  <w:marLeft w:val="0"/>
                  <w:marRight w:val="0"/>
                  <w:marTop w:val="0"/>
                  <w:marBottom w:val="0"/>
                  <w:divBdr>
                    <w:top w:val="none" w:sz="0" w:space="0" w:color="auto"/>
                    <w:left w:val="none" w:sz="0" w:space="0" w:color="auto"/>
                    <w:bottom w:val="none" w:sz="0" w:space="0" w:color="auto"/>
                    <w:right w:val="dashed" w:sz="6" w:space="18" w:color="DDA875"/>
                  </w:divBdr>
                  <w:divsChild>
                    <w:div w:id="553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4143">
      <w:bodyDiv w:val="1"/>
      <w:marLeft w:val="0"/>
      <w:marRight w:val="0"/>
      <w:marTop w:val="0"/>
      <w:marBottom w:val="0"/>
      <w:divBdr>
        <w:top w:val="none" w:sz="0" w:space="0" w:color="auto"/>
        <w:left w:val="none" w:sz="0" w:space="0" w:color="auto"/>
        <w:bottom w:val="none" w:sz="0" w:space="0" w:color="auto"/>
        <w:right w:val="none" w:sz="0" w:space="0" w:color="auto"/>
      </w:divBdr>
      <w:divsChild>
        <w:div w:id="1108620295">
          <w:marLeft w:val="0"/>
          <w:marRight w:val="0"/>
          <w:marTop w:val="0"/>
          <w:marBottom w:val="120"/>
          <w:divBdr>
            <w:top w:val="none" w:sz="0" w:space="0" w:color="auto"/>
            <w:left w:val="none" w:sz="0" w:space="0" w:color="auto"/>
            <w:bottom w:val="none" w:sz="0" w:space="0" w:color="auto"/>
            <w:right w:val="none" w:sz="0" w:space="0" w:color="auto"/>
          </w:divBdr>
        </w:div>
        <w:div w:id="247427251">
          <w:marLeft w:val="0"/>
          <w:marRight w:val="0"/>
          <w:marTop w:val="0"/>
          <w:marBottom w:val="120"/>
          <w:divBdr>
            <w:top w:val="none" w:sz="0" w:space="0" w:color="auto"/>
            <w:left w:val="none" w:sz="0" w:space="0" w:color="auto"/>
            <w:bottom w:val="none" w:sz="0" w:space="0" w:color="auto"/>
            <w:right w:val="none" w:sz="0" w:space="0" w:color="auto"/>
          </w:divBdr>
        </w:div>
      </w:divsChild>
    </w:div>
    <w:div w:id="66632870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74">
          <w:marLeft w:val="1166"/>
          <w:marRight w:val="0"/>
          <w:marTop w:val="86"/>
          <w:marBottom w:val="0"/>
          <w:divBdr>
            <w:top w:val="none" w:sz="0" w:space="0" w:color="auto"/>
            <w:left w:val="none" w:sz="0" w:space="0" w:color="auto"/>
            <w:bottom w:val="none" w:sz="0" w:space="0" w:color="auto"/>
            <w:right w:val="none" w:sz="0" w:space="0" w:color="auto"/>
          </w:divBdr>
        </w:div>
      </w:divsChild>
    </w:div>
    <w:div w:id="1195582835">
      <w:bodyDiv w:val="1"/>
      <w:marLeft w:val="0"/>
      <w:marRight w:val="0"/>
      <w:marTop w:val="0"/>
      <w:marBottom w:val="0"/>
      <w:divBdr>
        <w:top w:val="none" w:sz="0" w:space="0" w:color="auto"/>
        <w:left w:val="none" w:sz="0" w:space="0" w:color="auto"/>
        <w:bottom w:val="none" w:sz="0" w:space="0" w:color="auto"/>
        <w:right w:val="none" w:sz="0" w:space="0" w:color="auto"/>
      </w:divBdr>
    </w:div>
    <w:div w:id="1518226206">
      <w:bodyDiv w:val="1"/>
      <w:marLeft w:val="0"/>
      <w:marRight w:val="0"/>
      <w:marTop w:val="0"/>
      <w:marBottom w:val="0"/>
      <w:divBdr>
        <w:top w:val="none" w:sz="0" w:space="0" w:color="auto"/>
        <w:left w:val="none" w:sz="0" w:space="0" w:color="auto"/>
        <w:bottom w:val="none" w:sz="0" w:space="0" w:color="auto"/>
        <w:right w:val="none" w:sz="0" w:space="0" w:color="auto"/>
      </w:divBdr>
    </w:div>
    <w:div w:id="1606880675">
      <w:bodyDiv w:val="1"/>
      <w:marLeft w:val="0"/>
      <w:marRight w:val="0"/>
      <w:marTop w:val="0"/>
      <w:marBottom w:val="0"/>
      <w:divBdr>
        <w:top w:val="none" w:sz="0" w:space="0" w:color="auto"/>
        <w:left w:val="none" w:sz="0" w:space="0" w:color="auto"/>
        <w:bottom w:val="none" w:sz="0" w:space="0" w:color="auto"/>
        <w:right w:val="none" w:sz="0" w:space="0" w:color="auto"/>
      </w:divBdr>
    </w:div>
    <w:div w:id="1646666903">
      <w:bodyDiv w:val="1"/>
      <w:marLeft w:val="0"/>
      <w:marRight w:val="0"/>
      <w:marTop w:val="0"/>
      <w:marBottom w:val="0"/>
      <w:divBdr>
        <w:top w:val="none" w:sz="0" w:space="0" w:color="auto"/>
        <w:left w:val="none" w:sz="0" w:space="0" w:color="auto"/>
        <w:bottom w:val="none" w:sz="0" w:space="0" w:color="auto"/>
        <w:right w:val="none" w:sz="0" w:space="0" w:color="auto"/>
      </w:divBdr>
    </w:div>
    <w:div w:id="2014411284">
      <w:bodyDiv w:val="1"/>
      <w:marLeft w:val="0"/>
      <w:marRight w:val="0"/>
      <w:marTop w:val="0"/>
      <w:marBottom w:val="0"/>
      <w:divBdr>
        <w:top w:val="none" w:sz="0" w:space="0" w:color="auto"/>
        <w:left w:val="none" w:sz="0" w:space="0" w:color="auto"/>
        <w:bottom w:val="none" w:sz="0" w:space="0" w:color="auto"/>
        <w:right w:val="none" w:sz="0" w:space="0" w:color="auto"/>
      </w:divBdr>
    </w:div>
    <w:div w:id="21314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asd@exceed.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rasd.org.za" TargetMode="External"/><Relationship Id="rId4" Type="http://schemas.microsoft.com/office/2007/relationships/stylesWithEffects" Target="stylesWithEffects.xml"/><Relationship Id="rId9" Type="http://schemas.openxmlformats.org/officeDocument/2006/relationships/hyperlink" Target="mailto:renier@cddc.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7C10A-3FCA-4F30-9F4D-423F81A7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CDDC Trust: EFSA Institute and NRASD</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 E. Fredericks</dc:creator>
  <cp:lastModifiedBy>Fredericks, Charl</cp:lastModifiedBy>
  <cp:revision>89</cp:revision>
  <dcterms:created xsi:type="dcterms:W3CDTF">2012-08-09T13:11:00Z</dcterms:created>
  <dcterms:modified xsi:type="dcterms:W3CDTF">2013-11-14T10:40:00Z</dcterms:modified>
</cp:coreProperties>
</file>