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14" w:rsidRPr="000E52A5" w:rsidRDefault="006B0A14" w:rsidP="006B0A14">
      <w:pPr>
        <w:spacing w:after="60"/>
        <w:jc w:val="center"/>
        <w:rPr>
          <w:b/>
          <w:bCs/>
          <w:i/>
          <w:iCs/>
          <w:color w:val="C00000"/>
          <w:spacing w:val="34"/>
          <w:sz w:val="28"/>
          <w:szCs w:val="28"/>
          <w:lang w:val="en-ZA"/>
        </w:rPr>
      </w:pPr>
      <w:bookmarkStart w:id="0" w:name="_GoBack"/>
      <w:bookmarkEnd w:id="0"/>
      <w:r w:rsidRPr="000E52A5">
        <w:rPr>
          <w:b/>
          <w:bCs/>
          <w:i/>
          <w:iCs/>
          <w:color w:val="C00000"/>
          <w:spacing w:val="34"/>
          <w:sz w:val="28"/>
          <w:szCs w:val="28"/>
          <w:lang w:val="en-ZA"/>
        </w:rPr>
        <w:t>National Religious Association for Social Development (NRASD)</w:t>
      </w:r>
    </w:p>
    <w:p w:rsidR="006B0A14" w:rsidRPr="000E52A5" w:rsidRDefault="006B0A14" w:rsidP="006B0A14">
      <w:pPr>
        <w:spacing w:after="60"/>
        <w:jc w:val="center"/>
        <w:rPr>
          <w:rFonts w:asciiTheme="minorHAnsi" w:hAnsiTheme="minorHAnsi" w:cstheme="minorHAnsi"/>
          <w:b/>
          <w:bCs/>
          <w:spacing w:val="10"/>
          <w:sz w:val="21"/>
          <w:szCs w:val="21"/>
          <w:lang w:val="en-ZA"/>
        </w:rPr>
      </w:pPr>
      <w:r w:rsidRPr="000E52A5">
        <w:rPr>
          <w:rFonts w:asciiTheme="minorHAnsi" w:hAnsiTheme="minorHAnsi" w:cstheme="minorHAnsi"/>
          <w:b/>
          <w:bCs/>
          <w:spacing w:val="10"/>
          <w:sz w:val="21"/>
          <w:szCs w:val="21"/>
          <w:lang w:val="en-ZA"/>
        </w:rPr>
        <w:t>A Division of the Cape Development and Dialogue Centre Trust (Registered Trust: IT661/95)</w:t>
      </w:r>
    </w:p>
    <w:p w:rsidR="006B0A14" w:rsidRPr="000E52A5" w:rsidRDefault="006B0A14" w:rsidP="006B0A14">
      <w:pPr>
        <w:spacing w:after="60"/>
        <w:jc w:val="center"/>
        <w:rPr>
          <w:rFonts w:asciiTheme="minorHAnsi" w:hAnsiTheme="minorHAnsi" w:cstheme="minorHAnsi"/>
          <w:sz w:val="18"/>
          <w:lang w:val="en-ZA"/>
        </w:rPr>
      </w:pPr>
      <w:r w:rsidRPr="000E52A5">
        <w:rPr>
          <w:rFonts w:asciiTheme="minorHAnsi" w:hAnsiTheme="minorHAnsi" w:cstheme="minorHAnsi"/>
          <w:sz w:val="18"/>
          <w:lang w:val="en-ZA"/>
        </w:rPr>
        <w:t xml:space="preserve">Secretariat: EFSA Institute, P.O. Box 3103, </w:t>
      </w:r>
      <w:proofErr w:type="spellStart"/>
      <w:r w:rsidRPr="000E52A5">
        <w:rPr>
          <w:rFonts w:asciiTheme="minorHAnsi" w:hAnsiTheme="minorHAnsi" w:cstheme="minorHAnsi"/>
          <w:sz w:val="18"/>
          <w:lang w:val="en-ZA"/>
        </w:rPr>
        <w:t>Matieland</w:t>
      </w:r>
      <w:proofErr w:type="spellEnd"/>
      <w:r w:rsidRPr="000E52A5">
        <w:rPr>
          <w:rFonts w:asciiTheme="minorHAnsi" w:hAnsiTheme="minorHAnsi" w:cstheme="minorHAnsi"/>
          <w:sz w:val="18"/>
          <w:lang w:val="en-ZA"/>
        </w:rPr>
        <w:t>, Stellenbosch, 7602, South Africa</w:t>
      </w:r>
    </w:p>
    <w:p w:rsidR="006B0A14" w:rsidRPr="000E52A5" w:rsidRDefault="006B0A14" w:rsidP="006B0A14">
      <w:pPr>
        <w:spacing w:after="120"/>
        <w:jc w:val="center"/>
        <w:rPr>
          <w:rFonts w:asciiTheme="minorHAnsi" w:hAnsiTheme="minorHAnsi" w:cstheme="minorHAnsi"/>
          <w:b/>
          <w:bCs/>
          <w:spacing w:val="10"/>
          <w:sz w:val="18"/>
          <w:szCs w:val="18"/>
          <w:lang w:val="en-ZA"/>
        </w:rPr>
      </w:pPr>
      <w:r w:rsidRPr="000E52A5">
        <w:rPr>
          <w:rFonts w:asciiTheme="minorHAnsi" w:hAnsiTheme="minorHAnsi" w:cstheme="minorHAnsi"/>
          <w:sz w:val="18"/>
          <w:szCs w:val="18"/>
          <w:lang w:val="en-ZA"/>
        </w:rPr>
        <w:t xml:space="preserve">Tel.: +27 21 880-1734 | </w:t>
      </w:r>
      <w:proofErr w:type="gramStart"/>
      <w:r w:rsidRPr="000E52A5">
        <w:rPr>
          <w:rFonts w:asciiTheme="minorHAnsi" w:hAnsiTheme="minorHAnsi" w:cstheme="minorHAnsi"/>
          <w:sz w:val="18"/>
          <w:szCs w:val="18"/>
          <w:lang w:val="en-ZA"/>
        </w:rPr>
        <w:t>Fax.:</w:t>
      </w:r>
      <w:proofErr w:type="gramEnd"/>
      <w:r w:rsidRPr="000E52A5">
        <w:rPr>
          <w:rFonts w:asciiTheme="minorHAnsi" w:hAnsiTheme="minorHAnsi" w:cstheme="minorHAnsi"/>
          <w:sz w:val="18"/>
          <w:szCs w:val="18"/>
          <w:lang w:val="en-ZA"/>
        </w:rPr>
        <w:t xml:space="preserve"> +27 21 880-1735 | Email:</w:t>
      </w:r>
      <w:r>
        <w:rPr>
          <w:rFonts w:asciiTheme="minorHAnsi" w:hAnsiTheme="minorHAnsi" w:cstheme="minorHAnsi"/>
          <w:sz w:val="18"/>
          <w:szCs w:val="18"/>
          <w:lang w:val="en-ZA"/>
        </w:rPr>
        <w:t xml:space="preserve"> </w:t>
      </w:r>
      <w:hyperlink r:id="rId9" w:history="1">
        <w:r w:rsidRPr="00083C8D">
          <w:rPr>
            <w:rStyle w:val="Hyperlink"/>
            <w:rFonts w:asciiTheme="minorHAnsi" w:hAnsiTheme="minorHAnsi" w:cstheme="minorHAnsi"/>
            <w:sz w:val="18"/>
            <w:szCs w:val="18"/>
            <w:lang w:val="en-ZA"/>
          </w:rPr>
          <w:t>renier@cddc.co.za</w:t>
        </w:r>
      </w:hyperlink>
      <w:r>
        <w:rPr>
          <w:rFonts w:asciiTheme="minorHAnsi" w:hAnsiTheme="minorHAnsi" w:cstheme="minorHAnsi"/>
          <w:sz w:val="18"/>
          <w:szCs w:val="18"/>
          <w:lang w:val="en-ZA"/>
        </w:rPr>
        <w:t xml:space="preserve"> </w:t>
      </w:r>
      <w:r w:rsidRPr="000E52A5">
        <w:rPr>
          <w:rFonts w:asciiTheme="minorHAnsi" w:hAnsiTheme="minorHAnsi" w:cstheme="minorHAnsi"/>
          <w:sz w:val="18"/>
          <w:szCs w:val="18"/>
          <w:lang w:val="en-ZA"/>
        </w:rPr>
        <w:t xml:space="preserve">| Website: </w:t>
      </w:r>
      <w:hyperlink r:id="rId10" w:history="1">
        <w:r w:rsidRPr="000E52A5">
          <w:rPr>
            <w:rStyle w:val="Hyperlink"/>
            <w:rFonts w:asciiTheme="minorHAnsi" w:hAnsiTheme="minorHAnsi" w:cstheme="minorHAnsi"/>
            <w:sz w:val="18"/>
            <w:szCs w:val="18"/>
            <w:lang w:val="en-ZA"/>
          </w:rPr>
          <w:t>www.nrasd.org.za</w:t>
        </w:r>
      </w:hyperlink>
    </w:p>
    <w:p w:rsidR="006B0A14" w:rsidRPr="000E52A5" w:rsidRDefault="007A70F3" w:rsidP="006B0A14">
      <w:pPr>
        <w:spacing w:after="120"/>
        <w:jc w:val="both"/>
        <w:rPr>
          <w:rFonts w:asciiTheme="minorHAnsi" w:hAnsiTheme="minorHAnsi" w:cstheme="minorHAnsi"/>
          <w:bCs/>
          <w:sz w:val="22"/>
          <w:szCs w:val="22"/>
          <w:lang w:val="en-ZA"/>
        </w:rPr>
      </w:pPr>
      <w:r>
        <w:rPr>
          <w:rFonts w:asciiTheme="minorHAnsi" w:hAnsiTheme="minorHAnsi" w:cstheme="minorHAnsi"/>
          <w:bCs/>
          <w:sz w:val="22"/>
          <w:szCs w:val="22"/>
          <w:lang w:val="en-ZA"/>
        </w:rPr>
        <w:pict>
          <v:rect id="_x0000_i1025" style="width:468pt;height:.6pt" o:hralign="center" o:hrstd="t" o:hrnoshade="t" o:hr="t" fillcolor="#9f0006" stroked="f"/>
        </w:pict>
      </w:r>
    </w:p>
    <w:p w:rsidR="006B0A14" w:rsidRPr="000E52A5" w:rsidRDefault="006B0A14" w:rsidP="006B0A14">
      <w:pPr>
        <w:spacing w:after="60"/>
        <w:jc w:val="center"/>
        <w:rPr>
          <w:rFonts w:asciiTheme="minorHAnsi" w:hAnsiTheme="minorHAnsi" w:cstheme="minorHAnsi"/>
          <w:b/>
          <w:sz w:val="22"/>
          <w:szCs w:val="22"/>
          <w:lang w:val="en-ZA"/>
        </w:rPr>
      </w:pPr>
      <w:r w:rsidRPr="000E52A5">
        <w:rPr>
          <w:rFonts w:asciiTheme="minorHAnsi" w:hAnsiTheme="minorHAnsi" w:cstheme="minorHAnsi"/>
          <w:b/>
          <w:sz w:val="22"/>
          <w:szCs w:val="22"/>
          <w:lang w:val="en-ZA"/>
        </w:rPr>
        <w:t xml:space="preserve">NRASD – </w:t>
      </w:r>
      <w:r w:rsidRPr="000E52A5">
        <w:rPr>
          <w:rFonts w:asciiTheme="minorHAnsi" w:hAnsiTheme="minorHAnsi" w:cstheme="minorHAnsi"/>
          <w:b/>
          <w:bCs/>
          <w:sz w:val="22"/>
          <w:szCs w:val="22"/>
          <w:lang w:val="en-ZA"/>
        </w:rPr>
        <w:t>The Global Fund to Fight AIDS, Tuberculosis and Malaria</w:t>
      </w:r>
      <w:r w:rsidRPr="000E52A5">
        <w:rPr>
          <w:rFonts w:asciiTheme="minorHAnsi" w:hAnsiTheme="minorHAnsi" w:cstheme="minorHAnsi"/>
          <w:b/>
          <w:sz w:val="22"/>
          <w:szCs w:val="22"/>
          <w:lang w:val="en-ZA"/>
        </w:rPr>
        <w:t xml:space="preserve"> – Programme</w:t>
      </w:r>
    </w:p>
    <w:p w:rsidR="006B0A14" w:rsidRPr="000E52A5" w:rsidRDefault="006B0A14" w:rsidP="006B0A14">
      <w:pPr>
        <w:spacing w:after="120"/>
        <w:jc w:val="center"/>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NRASD – </w:t>
      </w:r>
      <w:r w:rsidRPr="000E52A5">
        <w:rPr>
          <w:rFonts w:asciiTheme="minorHAnsi" w:hAnsiTheme="minorHAnsi" w:cstheme="minorHAnsi"/>
          <w:bCs/>
          <w:sz w:val="22"/>
          <w:szCs w:val="22"/>
          <w:lang w:val="en-ZA"/>
        </w:rPr>
        <w:t xml:space="preserve">Principal </w:t>
      </w:r>
      <w:r>
        <w:rPr>
          <w:rFonts w:asciiTheme="minorHAnsi" w:hAnsiTheme="minorHAnsi" w:cstheme="minorHAnsi"/>
          <w:bCs/>
          <w:sz w:val="22"/>
          <w:szCs w:val="22"/>
          <w:lang w:val="en-ZA"/>
        </w:rPr>
        <w:t xml:space="preserve">Recipient of Global Fund Grant </w:t>
      </w:r>
      <w:r w:rsidRPr="000E52A5">
        <w:rPr>
          <w:rFonts w:asciiTheme="minorHAnsi" w:hAnsiTheme="minorHAnsi" w:cstheme="minorHAnsi"/>
          <w:bCs/>
          <w:sz w:val="22"/>
          <w:szCs w:val="22"/>
          <w:lang w:val="en-ZA"/>
        </w:rPr>
        <w:t>in South Africa</w:t>
      </w:r>
    </w:p>
    <w:p w:rsidR="006B0A14" w:rsidRPr="000E52A5" w:rsidRDefault="007A70F3" w:rsidP="006B0A14">
      <w:pPr>
        <w:spacing w:after="120"/>
        <w:jc w:val="both"/>
        <w:rPr>
          <w:rFonts w:asciiTheme="minorHAnsi" w:hAnsiTheme="minorHAnsi" w:cstheme="minorHAnsi"/>
          <w:bCs/>
          <w:sz w:val="22"/>
          <w:szCs w:val="22"/>
          <w:lang w:val="en-ZA"/>
        </w:rPr>
      </w:pPr>
      <w:r>
        <w:rPr>
          <w:rFonts w:asciiTheme="minorHAnsi" w:hAnsiTheme="minorHAnsi" w:cstheme="minorHAnsi"/>
          <w:bCs/>
          <w:sz w:val="22"/>
          <w:szCs w:val="22"/>
          <w:lang w:val="en-ZA"/>
        </w:rPr>
        <w:pict>
          <v:rect id="_x0000_i1026" style="width:468pt;height:.6pt" o:hralign="center" o:hrstd="t" o:hrnoshade="t" o:hr="t" fillcolor="#9f0006" stroked="f"/>
        </w:pict>
      </w:r>
    </w:p>
    <w:p w:rsidR="006B0A14" w:rsidRPr="000E52A5" w:rsidRDefault="006B0A14" w:rsidP="006B0A14">
      <w:pPr>
        <w:spacing w:after="120"/>
        <w:jc w:val="both"/>
        <w:rPr>
          <w:rFonts w:asciiTheme="minorHAnsi" w:hAnsiTheme="minorHAnsi" w:cstheme="minorHAnsi"/>
          <w:b/>
          <w:color w:val="C00000"/>
          <w:sz w:val="22"/>
          <w:szCs w:val="22"/>
          <w:lang w:val="en-ZA"/>
        </w:rPr>
      </w:pPr>
      <w:r w:rsidRPr="00D83AAD">
        <w:rPr>
          <w:rFonts w:asciiTheme="minorHAnsi" w:hAnsiTheme="minorHAnsi" w:cstheme="minorHAnsi"/>
          <w:b/>
          <w:color w:val="C00000"/>
          <w:sz w:val="22"/>
          <w:szCs w:val="22"/>
          <w:u w:val="single"/>
          <w:lang w:val="en-ZA"/>
        </w:rPr>
        <w:t>CHILD AND YOUTH CARE WORKER</w:t>
      </w:r>
    </w:p>
    <w:p w:rsidR="006B0A14" w:rsidRPr="000E52A5" w:rsidRDefault="006B0A14" w:rsidP="006B0A14">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Description</w:t>
      </w:r>
    </w:p>
    <w:p w:rsidR="006B0A14" w:rsidRPr="000E52A5" w:rsidRDefault="006B0A14" w:rsidP="006B0A14">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The NRASD is a Principal Recipient (PR) of a grant from the Global Fund to Fight AIDS, Tuberculosis and Malaria.</w:t>
      </w:r>
    </w:p>
    <w:p w:rsidR="00C65F0F" w:rsidRPr="000E52A5" w:rsidRDefault="00C65F0F" w:rsidP="00C65F0F">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The NRASD intends to strengthen human resource and institutional capacity to facilitate the effective management, coordination and implementation of grant activities through the appointment of five Child and Youth Care Workers (CYCW).</w:t>
      </w:r>
    </w:p>
    <w:p w:rsidR="00C65F0F" w:rsidRDefault="00C65F0F" w:rsidP="00C65F0F">
      <w:pPr>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The </w:t>
      </w:r>
      <w:r>
        <w:rPr>
          <w:rFonts w:asciiTheme="minorHAnsi" w:hAnsiTheme="minorHAnsi" w:cstheme="minorHAnsi"/>
          <w:sz w:val="22"/>
          <w:szCs w:val="22"/>
          <w:lang w:val="en-ZA"/>
        </w:rPr>
        <w:t>CYCW’s</w:t>
      </w:r>
      <w:r w:rsidRPr="000E52A5">
        <w:rPr>
          <w:rFonts w:asciiTheme="minorHAnsi" w:hAnsiTheme="minorHAnsi" w:cstheme="minorHAnsi"/>
          <w:sz w:val="22"/>
          <w:szCs w:val="22"/>
          <w:lang w:val="en-ZA"/>
        </w:rPr>
        <w:t xml:space="preserve"> would be deployed in the respective provinces of</w:t>
      </w:r>
      <w:r>
        <w:rPr>
          <w:rFonts w:asciiTheme="minorHAnsi" w:hAnsiTheme="minorHAnsi" w:cstheme="minorHAnsi"/>
          <w:sz w:val="22"/>
          <w:szCs w:val="22"/>
          <w:lang w:val="en-ZA"/>
        </w:rPr>
        <w:t>:</w:t>
      </w:r>
    </w:p>
    <w:p w:rsidR="00C65F0F" w:rsidRPr="00AB539A" w:rsidRDefault="00C65F0F" w:rsidP="00C65F0F">
      <w:pPr>
        <w:pStyle w:val="ListParagraph"/>
        <w:numPr>
          <w:ilvl w:val="0"/>
          <w:numId w:val="72"/>
        </w:numPr>
        <w:ind w:left="1701" w:hanging="567"/>
        <w:contextualSpacing w:val="0"/>
        <w:jc w:val="both"/>
        <w:rPr>
          <w:rFonts w:asciiTheme="minorHAnsi" w:hAnsiTheme="minorHAnsi" w:cstheme="minorHAnsi"/>
          <w:sz w:val="22"/>
          <w:szCs w:val="22"/>
          <w:lang w:val="en-ZA"/>
        </w:rPr>
      </w:pPr>
      <w:r w:rsidRPr="00AB539A">
        <w:rPr>
          <w:rFonts w:asciiTheme="minorHAnsi" w:hAnsiTheme="minorHAnsi" w:cstheme="minorHAnsi"/>
          <w:sz w:val="22"/>
          <w:szCs w:val="22"/>
          <w:lang w:val="en-ZA"/>
        </w:rPr>
        <w:t>Free State (Lejweleputswa District, Thabo Mofutsanyane District).</w:t>
      </w:r>
    </w:p>
    <w:p w:rsidR="00C65F0F" w:rsidRPr="00AB539A" w:rsidRDefault="00C65F0F" w:rsidP="00C65F0F">
      <w:pPr>
        <w:pStyle w:val="ListParagraph"/>
        <w:numPr>
          <w:ilvl w:val="0"/>
          <w:numId w:val="72"/>
        </w:numPr>
        <w:ind w:left="1701" w:hanging="567"/>
        <w:contextualSpacing w:val="0"/>
        <w:jc w:val="both"/>
        <w:rPr>
          <w:rFonts w:asciiTheme="minorHAnsi" w:hAnsiTheme="minorHAnsi" w:cstheme="minorHAnsi"/>
          <w:sz w:val="22"/>
          <w:szCs w:val="22"/>
          <w:lang w:val="en-ZA"/>
        </w:rPr>
      </w:pPr>
      <w:r w:rsidRPr="00AB539A">
        <w:rPr>
          <w:rFonts w:asciiTheme="minorHAnsi" w:hAnsiTheme="minorHAnsi" w:cstheme="minorHAnsi"/>
          <w:sz w:val="22"/>
          <w:szCs w:val="22"/>
          <w:lang w:val="en-ZA"/>
        </w:rPr>
        <w:t>Gauteng (Sedibeng District).</w:t>
      </w:r>
    </w:p>
    <w:p w:rsidR="00C65F0F" w:rsidRPr="00AB539A" w:rsidRDefault="00C65F0F" w:rsidP="00C65F0F">
      <w:pPr>
        <w:pStyle w:val="ListParagraph"/>
        <w:numPr>
          <w:ilvl w:val="0"/>
          <w:numId w:val="72"/>
        </w:numPr>
        <w:ind w:left="1701" w:hanging="567"/>
        <w:contextualSpacing w:val="0"/>
        <w:jc w:val="both"/>
        <w:rPr>
          <w:rFonts w:asciiTheme="minorHAnsi" w:hAnsiTheme="minorHAnsi" w:cstheme="minorHAnsi"/>
          <w:sz w:val="22"/>
          <w:szCs w:val="22"/>
          <w:lang w:val="en-ZA"/>
        </w:rPr>
      </w:pPr>
      <w:r w:rsidRPr="00AB539A">
        <w:rPr>
          <w:rFonts w:asciiTheme="minorHAnsi" w:hAnsiTheme="minorHAnsi" w:cstheme="minorHAnsi"/>
          <w:sz w:val="22"/>
          <w:szCs w:val="22"/>
          <w:lang w:val="en-ZA"/>
        </w:rPr>
        <w:t>Limpopo (Mopani District, Sekhukhune District).</w:t>
      </w:r>
    </w:p>
    <w:p w:rsidR="00C65F0F" w:rsidRPr="00AB539A" w:rsidRDefault="00C65F0F" w:rsidP="00C65F0F">
      <w:pPr>
        <w:pStyle w:val="ListParagraph"/>
        <w:numPr>
          <w:ilvl w:val="0"/>
          <w:numId w:val="72"/>
        </w:numPr>
        <w:ind w:left="1701" w:hanging="567"/>
        <w:contextualSpacing w:val="0"/>
        <w:jc w:val="both"/>
        <w:rPr>
          <w:rFonts w:asciiTheme="minorHAnsi" w:hAnsiTheme="minorHAnsi" w:cstheme="minorHAnsi"/>
          <w:sz w:val="22"/>
          <w:szCs w:val="22"/>
          <w:lang w:val="en-ZA"/>
        </w:rPr>
      </w:pPr>
      <w:r w:rsidRPr="00AB539A">
        <w:rPr>
          <w:rFonts w:asciiTheme="minorHAnsi" w:hAnsiTheme="minorHAnsi" w:cstheme="minorHAnsi"/>
          <w:sz w:val="22"/>
          <w:szCs w:val="22"/>
          <w:lang w:val="en-ZA"/>
        </w:rPr>
        <w:t xml:space="preserve">Mpumalanga (Ehlanzeni District, </w:t>
      </w:r>
      <w:proofErr w:type="spellStart"/>
      <w:r w:rsidRPr="00AB539A">
        <w:rPr>
          <w:rFonts w:asciiTheme="minorHAnsi" w:hAnsiTheme="minorHAnsi" w:cstheme="minorHAnsi"/>
          <w:sz w:val="22"/>
          <w:szCs w:val="22"/>
          <w:lang w:val="en-ZA"/>
        </w:rPr>
        <w:t>Gert</w:t>
      </w:r>
      <w:proofErr w:type="spellEnd"/>
      <w:r w:rsidRPr="00AB539A">
        <w:rPr>
          <w:rFonts w:asciiTheme="minorHAnsi" w:hAnsiTheme="minorHAnsi" w:cstheme="minorHAnsi"/>
          <w:sz w:val="22"/>
          <w:szCs w:val="22"/>
          <w:lang w:val="en-ZA"/>
        </w:rPr>
        <w:t xml:space="preserve"> </w:t>
      </w:r>
      <w:proofErr w:type="spellStart"/>
      <w:r w:rsidRPr="00AB539A">
        <w:rPr>
          <w:rFonts w:asciiTheme="minorHAnsi" w:hAnsiTheme="minorHAnsi" w:cstheme="minorHAnsi"/>
          <w:sz w:val="22"/>
          <w:szCs w:val="22"/>
          <w:lang w:val="en-ZA"/>
        </w:rPr>
        <w:t>Sibande</w:t>
      </w:r>
      <w:proofErr w:type="spellEnd"/>
      <w:r w:rsidRPr="00AB539A">
        <w:rPr>
          <w:rFonts w:asciiTheme="minorHAnsi" w:hAnsiTheme="minorHAnsi" w:cstheme="minorHAnsi"/>
          <w:sz w:val="22"/>
          <w:szCs w:val="22"/>
          <w:lang w:val="en-ZA"/>
        </w:rPr>
        <w:t xml:space="preserve"> District).</w:t>
      </w:r>
    </w:p>
    <w:p w:rsidR="00C65F0F" w:rsidRPr="00AB539A" w:rsidRDefault="00C65F0F" w:rsidP="00C65F0F">
      <w:pPr>
        <w:pStyle w:val="ListParagraph"/>
        <w:numPr>
          <w:ilvl w:val="0"/>
          <w:numId w:val="72"/>
        </w:numPr>
        <w:spacing w:after="120"/>
        <w:ind w:left="1701" w:hanging="567"/>
        <w:contextualSpacing w:val="0"/>
        <w:jc w:val="both"/>
        <w:rPr>
          <w:rFonts w:asciiTheme="minorHAnsi" w:hAnsiTheme="minorHAnsi" w:cstheme="minorHAnsi"/>
          <w:sz w:val="22"/>
          <w:szCs w:val="22"/>
          <w:lang w:val="en-ZA"/>
        </w:rPr>
      </w:pPr>
      <w:r w:rsidRPr="00AB539A">
        <w:rPr>
          <w:rFonts w:asciiTheme="minorHAnsi" w:hAnsiTheme="minorHAnsi" w:cstheme="minorHAnsi"/>
          <w:sz w:val="22"/>
          <w:szCs w:val="22"/>
          <w:lang w:val="en-ZA"/>
        </w:rPr>
        <w:t>North West (Dr Kenneth Kaunda District).</w:t>
      </w:r>
    </w:p>
    <w:p w:rsidR="006B0A14" w:rsidRPr="000E52A5" w:rsidRDefault="00C65F0F" w:rsidP="006B0A14">
      <w:pPr>
        <w:spacing w:after="120"/>
        <w:ind w:left="567"/>
        <w:jc w:val="both"/>
        <w:rPr>
          <w:rFonts w:asciiTheme="minorHAnsi" w:hAnsiTheme="minorHAnsi" w:cstheme="minorHAnsi"/>
          <w:sz w:val="22"/>
          <w:szCs w:val="22"/>
          <w:lang w:val="en-ZA"/>
        </w:rPr>
      </w:pPr>
      <w:r w:rsidRPr="00001493">
        <w:rPr>
          <w:rFonts w:asciiTheme="minorHAnsi" w:hAnsiTheme="minorHAnsi" w:cstheme="minorHAnsi"/>
          <w:sz w:val="22"/>
          <w:szCs w:val="22"/>
          <w:lang w:val="en-ZA"/>
        </w:rPr>
        <w:t xml:space="preserve">The </w:t>
      </w:r>
      <w:r>
        <w:rPr>
          <w:rFonts w:asciiTheme="minorHAnsi" w:hAnsiTheme="minorHAnsi" w:cstheme="minorHAnsi"/>
          <w:sz w:val="22"/>
          <w:szCs w:val="22"/>
          <w:lang w:val="en-ZA"/>
        </w:rPr>
        <w:t xml:space="preserve">CYCW’s </w:t>
      </w:r>
      <w:r w:rsidRPr="00001493">
        <w:rPr>
          <w:rFonts w:asciiTheme="minorHAnsi" w:hAnsiTheme="minorHAnsi" w:cstheme="minorHAnsi"/>
          <w:sz w:val="22"/>
          <w:szCs w:val="22"/>
          <w:lang w:val="en-ZA"/>
        </w:rPr>
        <w:t xml:space="preserve">will perform duties as assigned by the Programme Management Unit, the Programme Manager and the Programme Officer for HBC and OVC.  </w:t>
      </w:r>
      <w:r>
        <w:rPr>
          <w:rFonts w:asciiTheme="minorHAnsi" w:hAnsiTheme="minorHAnsi" w:cstheme="minorHAnsi"/>
          <w:sz w:val="22"/>
          <w:szCs w:val="22"/>
          <w:lang w:val="en-ZA"/>
        </w:rPr>
        <w:t xml:space="preserve">CYCW’s </w:t>
      </w:r>
      <w:r w:rsidRPr="00001493">
        <w:rPr>
          <w:rFonts w:asciiTheme="minorHAnsi" w:hAnsiTheme="minorHAnsi" w:cstheme="minorHAnsi"/>
          <w:sz w:val="22"/>
          <w:szCs w:val="22"/>
          <w:lang w:val="en-ZA"/>
        </w:rPr>
        <w:t>will report to the Programme Officer for HBC and OVC</w:t>
      </w:r>
      <w:r>
        <w:rPr>
          <w:rFonts w:asciiTheme="minorHAnsi" w:hAnsiTheme="minorHAnsi" w:cstheme="minorHAnsi"/>
          <w:sz w:val="22"/>
          <w:szCs w:val="22"/>
          <w:lang w:val="en-ZA"/>
        </w:rPr>
        <w:t xml:space="preserve">, and the </w:t>
      </w:r>
      <w:r w:rsidRPr="00001493">
        <w:rPr>
          <w:rFonts w:asciiTheme="minorHAnsi" w:hAnsiTheme="minorHAnsi" w:cstheme="minorHAnsi"/>
          <w:sz w:val="22"/>
          <w:szCs w:val="22"/>
          <w:lang w:val="en-ZA"/>
        </w:rPr>
        <w:t>Programme Manager.</w:t>
      </w:r>
    </w:p>
    <w:p w:rsidR="006B0A14" w:rsidRDefault="006B0A14" w:rsidP="006B1C25">
      <w:pPr>
        <w:spacing w:after="120"/>
        <w:jc w:val="both"/>
        <w:rPr>
          <w:rFonts w:asciiTheme="minorHAnsi" w:hAnsiTheme="minorHAnsi" w:cstheme="minorHAnsi"/>
          <w:sz w:val="22"/>
          <w:szCs w:val="22"/>
          <w:lang w:val="en-ZA"/>
        </w:rPr>
      </w:pPr>
      <w:r>
        <w:rPr>
          <w:rFonts w:asciiTheme="minorHAnsi" w:hAnsiTheme="minorHAnsi" w:cstheme="minorHAnsi"/>
          <w:b/>
          <w:color w:val="C00000"/>
          <w:sz w:val="22"/>
          <w:szCs w:val="22"/>
          <w:u w:val="single"/>
          <w:lang w:val="en-ZA"/>
        </w:rPr>
        <w:t xml:space="preserve">Job </w:t>
      </w:r>
      <w:r w:rsidRPr="000E52A5">
        <w:rPr>
          <w:rFonts w:asciiTheme="minorHAnsi" w:hAnsiTheme="minorHAnsi" w:cstheme="minorHAnsi"/>
          <w:b/>
          <w:color w:val="C00000"/>
          <w:sz w:val="22"/>
          <w:szCs w:val="22"/>
          <w:u w:val="single"/>
          <w:lang w:val="en-ZA"/>
        </w:rPr>
        <w:t>Description</w:t>
      </w:r>
    </w:p>
    <w:p w:rsidR="006B0A14" w:rsidRPr="000E52A5" w:rsidRDefault="006B0A14" w:rsidP="006B0A14">
      <w:pPr>
        <w:spacing w:after="120"/>
        <w:ind w:left="567"/>
        <w:rPr>
          <w:rFonts w:asciiTheme="minorHAnsi" w:hAnsiTheme="minorHAnsi" w:cstheme="minorHAnsi"/>
          <w:sz w:val="22"/>
          <w:szCs w:val="22"/>
          <w:lang w:val="en-ZA"/>
        </w:rPr>
      </w:pPr>
      <w:r w:rsidRPr="000E52A5">
        <w:rPr>
          <w:rFonts w:asciiTheme="minorHAnsi" w:hAnsiTheme="minorHAnsi" w:cstheme="minorHAnsi"/>
          <w:sz w:val="22"/>
          <w:szCs w:val="22"/>
          <w:lang w:val="en-ZA"/>
        </w:rPr>
        <w:t>Definition: A Community Child and Youth Care Worker is a member of the community in which a child and youth care project is being initiated, trained to work with young people and their families (to fulfil the aims and objectives of the project) in accordance with the values and ethics of</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the child and youth care profession</w:t>
      </w:r>
      <w:r>
        <w:rPr>
          <w:rFonts w:asciiTheme="minorHAnsi" w:hAnsiTheme="minorHAnsi" w:cstheme="minorHAnsi"/>
          <w:sz w:val="22"/>
          <w:szCs w:val="22"/>
          <w:lang w:val="en-ZA"/>
        </w:rPr>
        <w:t>.</w:t>
      </w:r>
      <w:r w:rsidR="006B1C25" w:rsidRPr="006B1C25">
        <w:rPr>
          <w:rStyle w:val="FootnoteReference"/>
          <w:rFonts w:asciiTheme="minorHAnsi" w:hAnsiTheme="minorHAnsi" w:cstheme="minorHAnsi"/>
          <w:sz w:val="22"/>
          <w:szCs w:val="22"/>
          <w:lang w:val="en-ZA"/>
        </w:rPr>
        <w:t xml:space="preserve"> </w:t>
      </w:r>
      <w:r w:rsidR="006B1C25">
        <w:rPr>
          <w:rStyle w:val="FootnoteReference"/>
          <w:rFonts w:asciiTheme="minorHAnsi" w:hAnsiTheme="minorHAnsi" w:cstheme="minorHAnsi"/>
          <w:sz w:val="22"/>
          <w:szCs w:val="22"/>
          <w:lang w:val="en-ZA"/>
        </w:rPr>
        <w:footnoteReference w:id="1"/>
      </w:r>
    </w:p>
    <w:p w:rsidR="006B0A14" w:rsidRPr="000E52A5" w:rsidRDefault="006B1C25" w:rsidP="006B0A14">
      <w:pPr>
        <w:spacing w:after="120"/>
        <w:ind w:left="567"/>
        <w:rPr>
          <w:rFonts w:asciiTheme="minorHAnsi" w:hAnsiTheme="minorHAnsi" w:cstheme="minorHAnsi"/>
          <w:sz w:val="22"/>
          <w:szCs w:val="22"/>
          <w:lang w:val="en-ZA"/>
        </w:rPr>
      </w:pPr>
      <w:r>
        <w:rPr>
          <w:rFonts w:asciiTheme="minorHAnsi" w:hAnsiTheme="minorHAnsi" w:cstheme="minorHAnsi"/>
          <w:sz w:val="22"/>
          <w:szCs w:val="22"/>
          <w:lang w:val="en-ZA"/>
        </w:rPr>
        <w:t xml:space="preserve">A </w:t>
      </w:r>
      <w:r w:rsidRPr="000E52A5">
        <w:rPr>
          <w:rFonts w:asciiTheme="minorHAnsi" w:hAnsiTheme="minorHAnsi" w:cstheme="minorHAnsi"/>
          <w:sz w:val="22"/>
          <w:szCs w:val="22"/>
          <w:lang w:val="en-ZA"/>
        </w:rPr>
        <w:t>Community Child and Youth Care Worker</w:t>
      </w:r>
      <w:r w:rsidR="006B0A14">
        <w:rPr>
          <w:rFonts w:asciiTheme="minorHAnsi" w:hAnsiTheme="minorHAnsi" w:cstheme="minorHAnsi"/>
          <w:sz w:val="22"/>
          <w:szCs w:val="22"/>
          <w:lang w:val="en-ZA"/>
        </w:rPr>
        <w:t xml:space="preserve"> </w:t>
      </w:r>
      <w:proofErr w:type="gramStart"/>
      <w:r w:rsidR="006B0A14" w:rsidRPr="000E52A5">
        <w:rPr>
          <w:rFonts w:asciiTheme="minorHAnsi" w:hAnsiTheme="minorHAnsi" w:cstheme="minorHAnsi"/>
          <w:sz w:val="22"/>
          <w:szCs w:val="22"/>
          <w:lang w:val="en-ZA"/>
        </w:rPr>
        <w:t>accept</w:t>
      </w:r>
      <w:r w:rsidR="006B0A14">
        <w:rPr>
          <w:rFonts w:asciiTheme="minorHAnsi" w:hAnsiTheme="minorHAnsi" w:cstheme="minorHAnsi"/>
          <w:sz w:val="22"/>
          <w:szCs w:val="22"/>
          <w:lang w:val="en-ZA"/>
        </w:rPr>
        <w:t>s</w:t>
      </w:r>
      <w:proofErr w:type="gramEnd"/>
      <w:r w:rsidR="006B0A14" w:rsidRPr="000E52A5">
        <w:rPr>
          <w:rFonts w:asciiTheme="minorHAnsi" w:hAnsiTheme="minorHAnsi" w:cstheme="minorHAnsi"/>
          <w:sz w:val="22"/>
          <w:szCs w:val="22"/>
          <w:lang w:val="en-ZA"/>
        </w:rPr>
        <w:t xml:space="preserve"> that a child requires services after hours</w:t>
      </w:r>
      <w:r>
        <w:rPr>
          <w:rFonts w:asciiTheme="minorHAnsi" w:hAnsiTheme="minorHAnsi" w:cstheme="minorHAnsi"/>
          <w:sz w:val="22"/>
          <w:szCs w:val="22"/>
          <w:lang w:val="en-ZA"/>
        </w:rPr>
        <w:t xml:space="preserve">, would </w:t>
      </w:r>
      <w:r w:rsidR="006B0A14" w:rsidRPr="000E52A5">
        <w:rPr>
          <w:rFonts w:asciiTheme="minorHAnsi" w:hAnsiTheme="minorHAnsi" w:cstheme="minorHAnsi"/>
          <w:sz w:val="22"/>
          <w:szCs w:val="22"/>
          <w:lang w:val="en-ZA"/>
        </w:rPr>
        <w:t>be available to a</w:t>
      </w:r>
      <w:r w:rsidR="006B0A14">
        <w:rPr>
          <w:rFonts w:asciiTheme="minorHAnsi" w:hAnsiTheme="minorHAnsi" w:cstheme="minorHAnsi"/>
          <w:sz w:val="22"/>
          <w:szCs w:val="22"/>
          <w:lang w:val="en-ZA"/>
        </w:rPr>
        <w:t xml:space="preserve"> </w:t>
      </w:r>
      <w:r w:rsidR="006B0A14" w:rsidRPr="000E52A5">
        <w:rPr>
          <w:rFonts w:asciiTheme="minorHAnsi" w:hAnsiTheme="minorHAnsi" w:cstheme="minorHAnsi"/>
          <w:sz w:val="22"/>
          <w:szCs w:val="22"/>
          <w:lang w:val="en-ZA"/>
        </w:rPr>
        <w:t xml:space="preserve">child and </w:t>
      </w:r>
      <w:r>
        <w:rPr>
          <w:rFonts w:asciiTheme="minorHAnsi" w:hAnsiTheme="minorHAnsi" w:cstheme="minorHAnsi"/>
          <w:sz w:val="22"/>
          <w:szCs w:val="22"/>
          <w:lang w:val="en-ZA"/>
        </w:rPr>
        <w:t xml:space="preserve">is </w:t>
      </w:r>
      <w:r w:rsidR="006B0A14" w:rsidRPr="000E52A5">
        <w:rPr>
          <w:rFonts w:asciiTheme="minorHAnsi" w:hAnsiTheme="minorHAnsi" w:cstheme="minorHAnsi"/>
          <w:sz w:val="22"/>
          <w:szCs w:val="22"/>
          <w:lang w:val="en-ZA"/>
        </w:rPr>
        <w:t>expected to:</w:t>
      </w:r>
    </w:p>
    <w:p w:rsidR="006B0A14" w:rsidRPr="000E52A5" w:rsidRDefault="006B0A14" w:rsidP="006B0A14">
      <w:pPr>
        <w:spacing w:after="120"/>
        <w:ind w:left="1134"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1.</w:t>
      </w:r>
      <w:r>
        <w:rPr>
          <w:rFonts w:asciiTheme="minorHAnsi" w:hAnsiTheme="minorHAnsi" w:cstheme="minorHAnsi"/>
          <w:sz w:val="22"/>
          <w:szCs w:val="22"/>
          <w:lang w:val="en-ZA"/>
        </w:rPr>
        <w:tab/>
      </w:r>
      <w:r w:rsidRPr="000E52A5">
        <w:rPr>
          <w:rFonts w:asciiTheme="minorHAnsi" w:hAnsiTheme="minorHAnsi" w:cstheme="minorHAnsi"/>
          <w:sz w:val="22"/>
          <w:szCs w:val="22"/>
          <w:lang w:val="en-ZA"/>
        </w:rPr>
        <w:t>Develop professional relationships with young people (under 18 years of age) and their families</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to support and empower them to meet identified developmental needs and other needs</w:t>
      </w:r>
      <w:r>
        <w:rPr>
          <w:rFonts w:asciiTheme="minorHAnsi" w:hAnsiTheme="minorHAnsi" w:cstheme="minorHAnsi"/>
          <w:sz w:val="22"/>
          <w:szCs w:val="22"/>
          <w:lang w:val="en-ZA"/>
        </w:rPr>
        <w:t>.</w:t>
      </w:r>
    </w:p>
    <w:p w:rsidR="006B0A14" w:rsidRPr="000E52A5" w:rsidRDefault="006B0A14" w:rsidP="006B0A14">
      <w:pPr>
        <w:spacing w:after="120"/>
        <w:ind w:left="1134"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2.</w:t>
      </w:r>
      <w:r>
        <w:rPr>
          <w:rFonts w:asciiTheme="minorHAnsi" w:hAnsiTheme="minorHAnsi" w:cstheme="minorHAnsi"/>
          <w:sz w:val="22"/>
          <w:szCs w:val="22"/>
          <w:lang w:val="en-ZA"/>
        </w:rPr>
        <w:tab/>
      </w:r>
      <w:r w:rsidRPr="000E52A5">
        <w:rPr>
          <w:rFonts w:asciiTheme="minorHAnsi" w:hAnsiTheme="minorHAnsi" w:cstheme="minorHAnsi"/>
          <w:sz w:val="22"/>
          <w:szCs w:val="22"/>
          <w:lang w:val="en-ZA"/>
        </w:rPr>
        <w:t xml:space="preserve">Carry out </w:t>
      </w:r>
      <w:r w:rsidR="006B1C25">
        <w:rPr>
          <w:rFonts w:asciiTheme="minorHAnsi" w:hAnsiTheme="minorHAnsi" w:cstheme="minorHAnsi"/>
          <w:sz w:val="22"/>
          <w:szCs w:val="22"/>
          <w:lang w:val="en-ZA"/>
        </w:rPr>
        <w:t xml:space="preserve">a </w:t>
      </w:r>
      <w:r w:rsidRPr="000E52A5">
        <w:rPr>
          <w:rFonts w:asciiTheme="minorHAnsi" w:hAnsiTheme="minorHAnsi" w:cstheme="minorHAnsi"/>
          <w:sz w:val="22"/>
          <w:szCs w:val="22"/>
          <w:lang w:val="en-ZA"/>
        </w:rPr>
        <w:t xml:space="preserve">professional role; understand </w:t>
      </w:r>
      <w:r w:rsidR="006B1C25">
        <w:rPr>
          <w:rFonts w:asciiTheme="minorHAnsi" w:hAnsiTheme="minorHAnsi" w:cstheme="minorHAnsi"/>
          <w:sz w:val="22"/>
          <w:szCs w:val="22"/>
          <w:lang w:val="en-ZA"/>
        </w:rPr>
        <w:t>that the</w:t>
      </w:r>
      <w:r w:rsidRPr="000E52A5">
        <w:rPr>
          <w:rFonts w:asciiTheme="minorHAnsi" w:hAnsiTheme="minorHAnsi" w:cstheme="minorHAnsi"/>
          <w:sz w:val="22"/>
          <w:szCs w:val="22"/>
          <w:lang w:val="en-ZA"/>
        </w:rPr>
        <w:t xml:space="preserve"> core (most important) functions in relation to</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young people and their families include:</w:t>
      </w:r>
    </w:p>
    <w:p w:rsidR="006B0A14" w:rsidRDefault="006B0A14" w:rsidP="006B0A14">
      <w:pPr>
        <w:spacing w:after="120"/>
        <w:ind w:left="1701"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2.1</w:t>
      </w:r>
      <w:r>
        <w:rPr>
          <w:rFonts w:asciiTheme="minorHAnsi" w:hAnsiTheme="minorHAnsi" w:cstheme="minorHAnsi"/>
          <w:sz w:val="22"/>
          <w:szCs w:val="22"/>
          <w:lang w:val="en-ZA"/>
        </w:rPr>
        <w:tab/>
        <w:t>P</w:t>
      </w:r>
      <w:r w:rsidRPr="000E52A5">
        <w:rPr>
          <w:rFonts w:asciiTheme="minorHAnsi" w:hAnsiTheme="minorHAnsi" w:cstheme="minorHAnsi"/>
          <w:sz w:val="22"/>
          <w:szCs w:val="22"/>
          <w:lang w:val="en-ZA"/>
        </w:rPr>
        <w:t>articipate with the Team Leaders and/</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 xml:space="preserve">or Co-Community Child </w:t>
      </w:r>
      <w:r>
        <w:rPr>
          <w:rFonts w:asciiTheme="minorHAnsi" w:hAnsiTheme="minorHAnsi" w:cstheme="minorHAnsi"/>
          <w:sz w:val="22"/>
          <w:szCs w:val="22"/>
          <w:lang w:val="en-ZA"/>
        </w:rPr>
        <w:t>a</w:t>
      </w:r>
      <w:r w:rsidRPr="000E52A5">
        <w:rPr>
          <w:rFonts w:asciiTheme="minorHAnsi" w:hAnsiTheme="minorHAnsi" w:cstheme="minorHAnsi"/>
          <w:sz w:val="22"/>
          <w:szCs w:val="22"/>
          <w:lang w:val="en-ZA"/>
        </w:rPr>
        <w:t>nd Youth Care Workers in</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making development assessments of the young person and the family.</w:t>
      </w:r>
    </w:p>
    <w:p w:rsidR="006B0A14" w:rsidRPr="000E52A5" w:rsidRDefault="006B0A14" w:rsidP="006B0A14">
      <w:pPr>
        <w:spacing w:after="120"/>
        <w:ind w:left="2268"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This involves:</w:t>
      </w:r>
    </w:p>
    <w:p w:rsidR="006B0A14" w:rsidRPr="000E52A5" w:rsidRDefault="006B0A14" w:rsidP="006B0A14">
      <w:pPr>
        <w:spacing w:after="120"/>
        <w:ind w:left="2268"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2.1.1</w:t>
      </w:r>
      <w:r>
        <w:rPr>
          <w:rFonts w:asciiTheme="minorHAnsi" w:hAnsiTheme="minorHAnsi" w:cstheme="minorHAnsi"/>
          <w:sz w:val="22"/>
          <w:szCs w:val="22"/>
          <w:lang w:val="en-ZA"/>
        </w:rPr>
        <w:tab/>
      </w:r>
      <w:r w:rsidRPr="000E52A5">
        <w:rPr>
          <w:rFonts w:asciiTheme="minorHAnsi" w:hAnsiTheme="minorHAnsi" w:cstheme="minorHAnsi"/>
          <w:sz w:val="22"/>
          <w:szCs w:val="22"/>
          <w:lang w:val="en-ZA"/>
        </w:rPr>
        <w:t>Identifying strengths and needs</w:t>
      </w:r>
      <w:r>
        <w:rPr>
          <w:rFonts w:asciiTheme="minorHAnsi" w:hAnsiTheme="minorHAnsi" w:cstheme="minorHAnsi"/>
          <w:sz w:val="22"/>
          <w:szCs w:val="22"/>
          <w:lang w:val="en-ZA"/>
        </w:rPr>
        <w:t>.</w:t>
      </w:r>
    </w:p>
    <w:p w:rsidR="006B0A14" w:rsidRPr="000E52A5" w:rsidRDefault="006B0A14" w:rsidP="006B0A14">
      <w:pPr>
        <w:spacing w:after="120"/>
        <w:ind w:left="2268"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2.1.2</w:t>
      </w:r>
      <w:r>
        <w:rPr>
          <w:rFonts w:asciiTheme="minorHAnsi" w:hAnsiTheme="minorHAnsi" w:cstheme="minorHAnsi"/>
          <w:sz w:val="22"/>
          <w:szCs w:val="22"/>
          <w:lang w:val="en-ZA"/>
        </w:rPr>
        <w:tab/>
      </w:r>
      <w:r w:rsidRPr="000E52A5">
        <w:rPr>
          <w:rFonts w:asciiTheme="minorHAnsi" w:hAnsiTheme="minorHAnsi" w:cstheme="minorHAnsi"/>
          <w:sz w:val="22"/>
          <w:szCs w:val="22"/>
          <w:lang w:val="en-ZA"/>
        </w:rPr>
        <w:t>Assessing risk factors</w:t>
      </w:r>
      <w:r>
        <w:rPr>
          <w:rFonts w:asciiTheme="minorHAnsi" w:hAnsiTheme="minorHAnsi" w:cstheme="minorHAnsi"/>
          <w:sz w:val="22"/>
          <w:szCs w:val="22"/>
          <w:lang w:val="en-ZA"/>
        </w:rPr>
        <w:t>.</w:t>
      </w:r>
    </w:p>
    <w:p w:rsidR="006B0A14" w:rsidRPr="000E52A5" w:rsidRDefault="006B0A14" w:rsidP="006B0A14">
      <w:pPr>
        <w:spacing w:after="120"/>
        <w:ind w:left="2268" w:hanging="567"/>
        <w:rPr>
          <w:rFonts w:asciiTheme="minorHAnsi" w:hAnsiTheme="minorHAnsi" w:cstheme="minorHAnsi"/>
          <w:sz w:val="22"/>
          <w:szCs w:val="22"/>
          <w:lang w:val="en-ZA"/>
        </w:rPr>
      </w:pPr>
      <w:r w:rsidRPr="000E52A5">
        <w:rPr>
          <w:rFonts w:asciiTheme="minorHAnsi" w:hAnsiTheme="minorHAnsi" w:cstheme="minorHAnsi"/>
          <w:sz w:val="22"/>
          <w:szCs w:val="22"/>
          <w:lang w:val="en-ZA"/>
        </w:rPr>
        <w:lastRenderedPageBreak/>
        <w:t>2.1.3</w:t>
      </w:r>
      <w:r>
        <w:rPr>
          <w:rFonts w:asciiTheme="minorHAnsi" w:hAnsiTheme="minorHAnsi" w:cstheme="minorHAnsi"/>
          <w:sz w:val="22"/>
          <w:szCs w:val="22"/>
          <w:lang w:val="en-ZA"/>
        </w:rPr>
        <w:tab/>
        <w:t>I</w:t>
      </w:r>
      <w:r w:rsidRPr="000E52A5">
        <w:rPr>
          <w:rFonts w:asciiTheme="minorHAnsi" w:hAnsiTheme="minorHAnsi" w:cstheme="minorHAnsi"/>
          <w:sz w:val="22"/>
          <w:szCs w:val="22"/>
          <w:lang w:val="en-ZA"/>
        </w:rPr>
        <w:t>dentifying and carrying out tasks in consultation with Team Leaders and with the</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participation of young people and their families in terms of plans of action identified</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for individual young people and/</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or families</w:t>
      </w:r>
      <w:r>
        <w:rPr>
          <w:rFonts w:asciiTheme="minorHAnsi" w:hAnsiTheme="minorHAnsi" w:cstheme="minorHAnsi"/>
          <w:sz w:val="22"/>
          <w:szCs w:val="22"/>
          <w:lang w:val="en-ZA"/>
        </w:rPr>
        <w:t>.</w:t>
      </w:r>
    </w:p>
    <w:p w:rsidR="006B0A14" w:rsidRPr="000E52A5" w:rsidRDefault="006B0A14" w:rsidP="006B0A14">
      <w:pPr>
        <w:spacing w:after="120"/>
        <w:ind w:left="2268"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2.1.4</w:t>
      </w:r>
      <w:r>
        <w:rPr>
          <w:rFonts w:asciiTheme="minorHAnsi" w:hAnsiTheme="minorHAnsi" w:cstheme="minorHAnsi"/>
          <w:sz w:val="22"/>
          <w:szCs w:val="22"/>
          <w:lang w:val="en-ZA"/>
        </w:rPr>
        <w:tab/>
      </w:r>
      <w:r w:rsidRPr="000E52A5">
        <w:rPr>
          <w:rFonts w:asciiTheme="minorHAnsi" w:hAnsiTheme="minorHAnsi" w:cstheme="minorHAnsi"/>
          <w:sz w:val="22"/>
          <w:szCs w:val="22"/>
          <w:lang w:val="en-ZA"/>
        </w:rPr>
        <w:t>Regularly reviewing the plans in consultation with Team Leaders and keeping young</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people and their families involved in and informed of changes</w:t>
      </w:r>
      <w:r>
        <w:rPr>
          <w:rFonts w:asciiTheme="minorHAnsi" w:hAnsiTheme="minorHAnsi" w:cstheme="minorHAnsi"/>
          <w:sz w:val="22"/>
          <w:szCs w:val="22"/>
          <w:lang w:val="en-ZA"/>
        </w:rPr>
        <w:t>.</w:t>
      </w:r>
    </w:p>
    <w:p w:rsidR="006B0A14" w:rsidRPr="000E52A5" w:rsidRDefault="006B0A14" w:rsidP="006B0A14">
      <w:pPr>
        <w:spacing w:after="120"/>
        <w:ind w:left="1701"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2.2</w:t>
      </w:r>
      <w:r>
        <w:rPr>
          <w:rFonts w:asciiTheme="minorHAnsi" w:hAnsiTheme="minorHAnsi" w:cstheme="minorHAnsi"/>
          <w:sz w:val="22"/>
          <w:szCs w:val="22"/>
          <w:lang w:val="en-ZA"/>
        </w:rPr>
        <w:tab/>
        <w:t>M</w:t>
      </w:r>
      <w:r w:rsidRPr="000E52A5">
        <w:rPr>
          <w:rFonts w:asciiTheme="minorHAnsi" w:hAnsiTheme="minorHAnsi" w:cstheme="minorHAnsi"/>
          <w:sz w:val="22"/>
          <w:szCs w:val="22"/>
          <w:lang w:val="en-ZA"/>
        </w:rPr>
        <w:t>ake appropriate referrals in consultation with Team Leaders</w:t>
      </w:r>
      <w:r>
        <w:rPr>
          <w:rFonts w:asciiTheme="minorHAnsi" w:hAnsiTheme="minorHAnsi" w:cstheme="minorHAnsi"/>
          <w:sz w:val="22"/>
          <w:szCs w:val="22"/>
          <w:lang w:val="en-ZA"/>
        </w:rPr>
        <w:t>,</w:t>
      </w:r>
      <w:r w:rsidRPr="000E52A5">
        <w:rPr>
          <w:rFonts w:asciiTheme="minorHAnsi" w:hAnsiTheme="minorHAnsi" w:cstheme="minorHAnsi"/>
          <w:sz w:val="22"/>
          <w:szCs w:val="22"/>
          <w:lang w:val="en-ZA"/>
        </w:rPr>
        <w:t xml:space="preserve"> e.g. to clinics, state</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departments, church leaders, schools, police, etc</w:t>
      </w:r>
      <w:r>
        <w:rPr>
          <w:rFonts w:asciiTheme="minorHAnsi" w:hAnsiTheme="minorHAnsi" w:cstheme="minorHAnsi"/>
          <w:sz w:val="22"/>
          <w:szCs w:val="22"/>
          <w:lang w:val="en-ZA"/>
        </w:rPr>
        <w:t>.</w:t>
      </w:r>
    </w:p>
    <w:p w:rsidR="006B0A14" w:rsidRPr="000E52A5" w:rsidRDefault="006B0A14" w:rsidP="006B0A14">
      <w:pPr>
        <w:spacing w:after="120"/>
        <w:ind w:left="2268"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2.2.1</w:t>
      </w:r>
      <w:r>
        <w:rPr>
          <w:rFonts w:asciiTheme="minorHAnsi" w:hAnsiTheme="minorHAnsi" w:cstheme="minorHAnsi"/>
          <w:sz w:val="22"/>
          <w:szCs w:val="22"/>
          <w:lang w:val="en-ZA"/>
        </w:rPr>
        <w:tab/>
      </w:r>
      <w:r w:rsidRPr="000E52A5">
        <w:rPr>
          <w:rFonts w:asciiTheme="minorHAnsi" w:hAnsiTheme="minorHAnsi" w:cstheme="minorHAnsi"/>
          <w:sz w:val="22"/>
          <w:szCs w:val="22"/>
          <w:lang w:val="en-ZA"/>
        </w:rPr>
        <w:t>To report incidents of abuse and child protection issues using the reportable incidents</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forms and referral forms to the relevant stakeholders.</w:t>
      </w:r>
    </w:p>
    <w:p w:rsidR="006B0A14" w:rsidRPr="000E52A5" w:rsidRDefault="006B0A14" w:rsidP="006B0A14">
      <w:pPr>
        <w:spacing w:after="120"/>
        <w:ind w:left="1701"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2.3</w:t>
      </w:r>
      <w:r>
        <w:rPr>
          <w:rFonts w:asciiTheme="minorHAnsi" w:hAnsiTheme="minorHAnsi" w:cstheme="minorHAnsi"/>
          <w:sz w:val="22"/>
          <w:szCs w:val="22"/>
          <w:lang w:val="en-ZA"/>
        </w:rPr>
        <w:tab/>
        <w:t>D</w:t>
      </w:r>
      <w:r w:rsidRPr="000E52A5">
        <w:rPr>
          <w:rFonts w:asciiTheme="minorHAnsi" w:hAnsiTheme="minorHAnsi" w:cstheme="minorHAnsi"/>
          <w:sz w:val="22"/>
          <w:szCs w:val="22"/>
          <w:lang w:val="en-ZA"/>
        </w:rPr>
        <w:t>esign and carry out developmentally appropriate and/</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or need appropriate plans and</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programmes for young people and their families.</w:t>
      </w:r>
    </w:p>
    <w:p w:rsidR="006B0A14" w:rsidRPr="000E52A5" w:rsidRDefault="006B0A14" w:rsidP="006B0A14">
      <w:pPr>
        <w:spacing w:after="120"/>
        <w:ind w:left="2268"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2.3.1</w:t>
      </w:r>
      <w:r>
        <w:rPr>
          <w:rFonts w:asciiTheme="minorHAnsi" w:hAnsiTheme="minorHAnsi" w:cstheme="minorHAnsi"/>
          <w:sz w:val="22"/>
          <w:szCs w:val="22"/>
          <w:lang w:val="en-ZA"/>
        </w:rPr>
        <w:tab/>
      </w:r>
      <w:r w:rsidRPr="000E52A5">
        <w:rPr>
          <w:rFonts w:asciiTheme="minorHAnsi" w:hAnsiTheme="minorHAnsi" w:cstheme="minorHAnsi"/>
          <w:sz w:val="22"/>
          <w:szCs w:val="22"/>
          <w:lang w:val="en-ZA"/>
        </w:rPr>
        <w:t>Ensure that all children who by law are required to attend school or an educational</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program</w:t>
      </w:r>
      <w:r>
        <w:rPr>
          <w:rFonts w:asciiTheme="minorHAnsi" w:hAnsiTheme="minorHAnsi" w:cstheme="minorHAnsi"/>
          <w:sz w:val="22"/>
          <w:szCs w:val="22"/>
          <w:lang w:val="en-ZA"/>
        </w:rPr>
        <w:t>me</w:t>
      </w:r>
      <w:r w:rsidRPr="000E52A5">
        <w:rPr>
          <w:rFonts w:asciiTheme="minorHAnsi" w:hAnsiTheme="minorHAnsi" w:cstheme="minorHAnsi"/>
          <w:sz w:val="22"/>
          <w:szCs w:val="22"/>
          <w:lang w:val="en-ZA"/>
        </w:rPr>
        <w:t xml:space="preserve"> do so.</w:t>
      </w:r>
    </w:p>
    <w:p w:rsidR="006B0A14" w:rsidRPr="000E52A5" w:rsidRDefault="006B0A14" w:rsidP="006B0A14">
      <w:pPr>
        <w:spacing w:after="120"/>
        <w:ind w:left="2268"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2.3.</w:t>
      </w:r>
      <w:r>
        <w:rPr>
          <w:rFonts w:asciiTheme="minorHAnsi" w:hAnsiTheme="minorHAnsi" w:cstheme="minorHAnsi"/>
          <w:sz w:val="22"/>
          <w:szCs w:val="22"/>
          <w:lang w:val="en-ZA"/>
        </w:rPr>
        <w:t>2</w:t>
      </w:r>
      <w:r>
        <w:rPr>
          <w:rFonts w:asciiTheme="minorHAnsi" w:hAnsiTheme="minorHAnsi" w:cstheme="minorHAnsi"/>
          <w:sz w:val="22"/>
          <w:szCs w:val="22"/>
          <w:lang w:val="en-ZA"/>
        </w:rPr>
        <w:tab/>
      </w:r>
      <w:r w:rsidRPr="000E52A5">
        <w:rPr>
          <w:rFonts w:asciiTheme="minorHAnsi" w:hAnsiTheme="minorHAnsi" w:cstheme="minorHAnsi"/>
          <w:sz w:val="22"/>
          <w:szCs w:val="22"/>
          <w:lang w:val="en-ZA"/>
        </w:rPr>
        <w:t>Assist with homework supervision, education, early childhood development and</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 xml:space="preserve">stimulation, learning activities for children </w:t>
      </w:r>
      <w:r>
        <w:rPr>
          <w:rFonts w:asciiTheme="minorHAnsi" w:hAnsiTheme="minorHAnsi" w:cstheme="minorHAnsi"/>
          <w:sz w:val="22"/>
          <w:szCs w:val="22"/>
          <w:lang w:val="en-ZA"/>
        </w:rPr>
        <w:t xml:space="preserve">(including </w:t>
      </w:r>
      <w:r w:rsidRPr="000E52A5">
        <w:rPr>
          <w:rFonts w:asciiTheme="minorHAnsi" w:hAnsiTheme="minorHAnsi" w:cstheme="minorHAnsi"/>
          <w:sz w:val="22"/>
          <w:szCs w:val="22"/>
          <w:lang w:val="en-ZA"/>
        </w:rPr>
        <w:t>children with disabilities</w:t>
      </w:r>
      <w:r>
        <w:rPr>
          <w:rFonts w:asciiTheme="minorHAnsi" w:hAnsiTheme="minorHAnsi" w:cstheme="minorHAnsi"/>
          <w:sz w:val="22"/>
          <w:szCs w:val="22"/>
          <w:lang w:val="en-ZA"/>
        </w:rPr>
        <w:t>).</w:t>
      </w:r>
    </w:p>
    <w:p w:rsidR="006B0A14" w:rsidRPr="000E52A5" w:rsidRDefault="006B0A14" w:rsidP="006B0A14">
      <w:pPr>
        <w:spacing w:after="120"/>
        <w:ind w:left="2268"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2.3.</w:t>
      </w:r>
      <w:r>
        <w:rPr>
          <w:rFonts w:asciiTheme="minorHAnsi" w:hAnsiTheme="minorHAnsi" w:cstheme="minorHAnsi"/>
          <w:sz w:val="22"/>
          <w:szCs w:val="22"/>
          <w:lang w:val="en-ZA"/>
        </w:rPr>
        <w:t>3</w:t>
      </w:r>
      <w:r>
        <w:rPr>
          <w:rFonts w:asciiTheme="minorHAnsi" w:hAnsiTheme="minorHAnsi" w:cstheme="minorHAnsi"/>
          <w:sz w:val="22"/>
          <w:szCs w:val="22"/>
          <w:lang w:val="en-ZA"/>
        </w:rPr>
        <w:tab/>
      </w:r>
      <w:r w:rsidRPr="000E52A5">
        <w:rPr>
          <w:rFonts w:asciiTheme="minorHAnsi" w:hAnsiTheme="minorHAnsi" w:cstheme="minorHAnsi"/>
          <w:sz w:val="22"/>
          <w:szCs w:val="22"/>
          <w:lang w:val="en-ZA"/>
        </w:rPr>
        <w:t>Facilitating basic caring skills</w:t>
      </w:r>
      <w:r>
        <w:rPr>
          <w:rFonts w:asciiTheme="minorHAnsi" w:hAnsiTheme="minorHAnsi" w:cstheme="minorHAnsi"/>
          <w:sz w:val="22"/>
          <w:szCs w:val="22"/>
          <w:lang w:val="en-ZA"/>
        </w:rPr>
        <w:t>.</w:t>
      </w:r>
    </w:p>
    <w:p w:rsidR="006B0A14" w:rsidRPr="000E52A5" w:rsidRDefault="006B0A14" w:rsidP="006B0A14">
      <w:pPr>
        <w:spacing w:after="120"/>
        <w:ind w:left="2268"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2.3.</w:t>
      </w:r>
      <w:r>
        <w:rPr>
          <w:rFonts w:asciiTheme="minorHAnsi" w:hAnsiTheme="minorHAnsi" w:cstheme="minorHAnsi"/>
          <w:sz w:val="22"/>
          <w:szCs w:val="22"/>
          <w:lang w:val="en-ZA"/>
        </w:rPr>
        <w:t>4</w:t>
      </w:r>
      <w:r>
        <w:rPr>
          <w:rFonts w:asciiTheme="minorHAnsi" w:hAnsiTheme="minorHAnsi" w:cstheme="minorHAnsi"/>
          <w:sz w:val="22"/>
          <w:szCs w:val="22"/>
          <w:lang w:val="en-ZA"/>
        </w:rPr>
        <w:tab/>
      </w:r>
      <w:r w:rsidRPr="000E52A5">
        <w:rPr>
          <w:rFonts w:asciiTheme="minorHAnsi" w:hAnsiTheme="minorHAnsi" w:cstheme="minorHAnsi"/>
          <w:sz w:val="22"/>
          <w:szCs w:val="22"/>
          <w:lang w:val="en-ZA"/>
        </w:rPr>
        <w:t>Supporting the facilitation of succession planning and foster care (memory boxes, grief</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 xml:space="preserve">work, wills, </w:t>
      </w:r>
      <w:proofErr w:type="spellStart"/>
      <w:r w:rsidRPr="000E52A5">
        <w:rPr>
          <w:rFonts w:asciiTheme="minorHAnsi" w:hAnsiTheme="minorHAnsi" w:cstheme="minorHAnsi"/>
          <w:sz w:val="22"/>
          <w:szCs w:val="22"/>
          <w:lang w:val="en-ZA"/>
        </w:rPr>
        <w:t>etc</w:t>
      </w:r>
      <w:proofErr w:type="spellEnd"/>
      <w:r w:rsidRPr="000E52A5">
        <w:rPr>
          <w:rFonts w:asciiTheme="minorHAnsi" w:hAnsiTheme="minorHAnsi" w:cstheme="minorHAnsi"/>
          <w:sz w:val="22"/>
          <w:szCs w:val="22"/>
          <w:lang w:val="en-ZA"/>
        </w:rPr>
        <w:t>)</w:t>
      </w:r>
      <w:r>
        <w:rPr>
          <w:rFonts w:asciiTheme="minorHAnsi" w:hAnsiTheme="minorHAnsi" w:cstheme="minorHAnsi"/>
          <w:sz w:val="22"/>
          <w:szCs w:val="22"/>
          <w:lang w:val="en-ZA"/>
        </w:rPr>
        <w:t>.</w:t>
      </w:r>
    </w:p>
    <w:p w:rsidR="006B0A14" w:rsidRPr="000E52A5" w:rsidRDefault="006B0A14" w:rsidP="006B0A14">
      <w:pPr>
        <w:spacing w:after="120"/>
        <w:ind w:left="2268"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2.3.</w:t>
      </w:r>
      <w:r>
        <w:rPr>
          <w:rFonts w:asciiTheme="minorHAnsi" w:hAnsiTheme="minorHAnsi" w:cstheme="minorHAnsi"/>
          <w:sz w:val="22"/>
          <w:szCs w:val="22"/>
          <w:lang w:val="en-ZA"/>
        </w:rPr>
        <w:t>5</w:t>
      </w:r>
      <w:r>
        <w:rPr>
          <w:rFonts w:asciiTheme="minorHAnsi" w:hAnsiTheme="minorHAnsi" w:cstheme="minorHAnsi"/>
          <w:sz w:val="22"/>
          <w:szCs w:val="22"/>
          <w:lang w:val="en-ZA"/>
        </w:rPr>
        <w:tab/>
      </w:r>
      <w:r w:rsidRPr="000E52A5">
        <w:rPr>
          <w:rFonts w:asciiTheme="minorHAnsi" w:hAnsiTheme="minorHAnsi" w:cstheme="minorHAnsi"/>
          <w:sz w:val="22"/>
          <w:szCs w:val="22"/>
          <w:lang w:val="en-ZA"/>
        </w:rPr>
        <w:t>Ensure that routine and structure are in place (including a roster for domestic chores, age</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appropriate activities)</w:t>
      </w:r>
      <w:r>
        <w:rPr>
          <w:rFonts w:asciiTheme="minorHAnsi" w:hAnsiTheme="minorHAnsi" w:cstheme="minorHAnsi"/>
          <w:sz w:val="22"/>
          <w:szCs w:val="22"/>
          <w:lang w:val="en-ZA"/>
        </w:rPr>
        <w:t>.</w:t>
      </w:r>
    </w:p>
    <w:p w:rsidR="006B0A14" w:rsidRPr="000E52A5" w:rsidRDefault="006B0A14" w:rsidP="006B0A14">
      <w:pPr>
        <w:spacing w:after="120"/>
        <w:ind w:left="2268"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2.3.</w:t>
      </w:r>
      <w:r>
        <w:rPr>
          <w:rFonts w:asciiTheme="minorHAnsi" w:hAnsiTheme="minorHAnsi" w:cstheme="minorHAnsi"/>
          <w:sz w:val="22"/>
          <w:szCs w:val="22"/>
          <w:lang w:val="en-ZA"/>
        </w:rPr>
        <w:t>6</w:t>
      </w:r>
      <w:r>
        <w:rPr>
          <w:rFonts w:asciiTheme="minorHAnsi" w:hAnsiTheme="minorHAnsi" w:cstheme="minorHAnsi"/>
          <w:sz w:val="22"/>
          <w:szCs w:val="22"/>
          <w:lang w:val="en-ZA"/>
        </w:rPr>
        <w:tab/>
      </w:r>
      <w:r w:rsidRPr="000E52A5">
        <w:rPr>
          <w:rFonts w:asciiTheme="minorHAnsi" w:hAnsiTheme="minorHAnsi" w:cstheme="minorHAnsi"/>
          <w:sz w:val="22"/>
          <w:szCs w:val="22"/>
          <w:lang w:val="en-ZA"/>
        </w:rPr>
        <w:t xml:space="preserve">Teaching children independent living skills, ADP and support for career </w:t>
      </w:r>
      <w:proofErr w:type="spellStart"/>
      <w:r w:rsidRPr="000E52A5">
        <w:rPr>
          <w:rFonts w:asciiTheme="minorHAnsi" w:hAnsiTheme="minorHAnsi" w:cstheme="minorHAnsi"/>
          <w:sz w:val="22"/>
          <w:szCs w:val="22"/>
          <w:lang w:val="en-ZA"/>
        </w:rPr>
        <w:t>pathing</w:t>
      </w:r>
      <w:proofErr w:type="spellEnd"/>
      <w:r w:rsidRPr="000E52A5">
        <w:rPr>
          <w:rFonts w:asciiTheme="minorHAnsi" w:hAnsiTheme="minorHAnsi" w:cstheme="minorHAnsi"/>
          <w:sz w:val="22"/>
          <w:szCs w:val="22"/>
          <w:lang w:val="en-ZA"/>
        </w:rPr>
        <w:t xml:space="preserve"> and case</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assessment</w:t>
      </w:r>
      <w:r>
        <w:rPr>
          <w:rFonts w:asciiTheme="minorHAnsi" w:hAnsiTheme="minorHAnsi" w:cstheme="minorHAnsi"/>
          <w:sz w:val="22"/>
          <w:szCs w:val="22"/>
          <w:lang w:val="en-ZA"/>
        </w:rPr>
        <w:t>.</w:t>
      </w:r>
    </w:p>
    <w:p w:rsidR="006B0A14" w:rsidRPr="000E52A5" w:rsidRDefault="006B0A14" w:rsidP="006B0A14">
      <w:pPr>
        <w:spacing w:after="120"/>
        <w:ind w:left="2268"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2.3.</w:t>
      </w:r>
      <w:r>
        <w:rPr>
          <w:rFonts w:asciiTheme="minorHAnsi" w:hAnsiTheme="minorHAnsi" w:cstheme="minorHAnsi"/>
          <w:sz w:val="22"/>
          <w:szCs w:val="22"/>
          <w:lang w:val="en-ZA"/>
        </w:rPr>
        <w:t>7</w:t>
      </w:r>
      <w:r>
        <w:rPr>
          <w:rFonts w:asciiTheme="minorHAnsi" w:hAnsiTheme="minorHAnsi" w:cstheme="minorHAnsi"/>
          <w:sz w:val="22"/>
          <w:szCs w:val="22"/>
          <w:lang w:val="en-ZA"/>
        </w:rPr>
        <w:tab/>
        <w:t>Ensuring a multi-</w:t>
      </w:r>
      <w:r w:rsidRPr="000E52A5">
        <w:rPr>
          <w:rFonts w:asciiTheme="minorHAnsi" w:hAnsiTheme="minorHAnsi" w:cstheme="minorHAnsi"/>
          <w:sz w:val="22"/>
          <w:szCs w:val="22"/>
          <w:lang w:val="en-ZA"/>
        </w:rPr>
        <w:t>disciplinary team approach (reunification, family conferences, case</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consultation)</w:t>
      </w:r>
      <w:r>
        <w:rPr>
          <w:rFonts w:asciiTheme="minorHAnsi" w:hAnsiTheme="minorHAnsi" w:cstheme="minorHAnsi"/>
          <w:sz w:val="22"/>
          <w:szCs w:val="22"/>
          <w:lang w:val="en-ZA"/>
        </w:rPr>
        <w:t>.</w:t>
      </w:r>
    </w:p>
    <w:p w:rsidR="006B0A14" w:rsidRPr="000E52A5" w:rsidRDefault="006B0A14" w:rsidP="006B0A14">
      <w:pPr>
        <w:spacing w:after="120"/>
        <w:ind w:left="2268"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2.3.</w:t>
      </w:r>
      <w:r>
        <w:rPr>
          <w:rFonts w:asciiTheme="minorHAnsi" w:hAnsiTheme="minorHAnsi" w:cstheme="minorHAnsi"/>
          <w:sz w:val="22"/>
          <w:szCs w:val="22"/>
          <w:lang w:val="en-ZA"/>
        </w:rPr>
        <w:t>8</w:t>
      </w:r>
      <w:r>
        <w:rPr>
          <w:rFonts w:asciiTheme="minorHAnsi" w:hAnsiTheme="minorHAnsi" w:cstheme="minorHAnsi"/>
          <w:sz w:val="22"/>
          <w:szCs w:val="22"/>
          <w:lang w:val="en-ZA"/>
        </w:rPr>
        <w:tab/>
      </w:r>
      <w:r w:rsidRPr="000E52A5">
        <w:rPr>
          <w:rFonts w:asciiTheme="minorHAnsi" w:hAnsiTheme="minorHAnsi" w:cstheme="minorHAnsi"/>
          <w:sz w:val="22"/>
          <w:szCs w:val="22"/>
          <w:lang w:val="en-ZA"/>
        </w:rPr>
        <w:t>Supporting administration of social service grants due to the family and appropriate</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budgeting and accounting of grants received.</w:t>
      </w:r>
    </w:p>
    <w:p w:rsidR="006B0A14" w:rsidRPr="000E52A5" w:rsidRDefault="006B0A14" w:rsidP="006B0A14">
      <w:pPr>
        <w:spacing w:after="120"/>
        <w:ind w:left="1701"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2.4</w:t>
      </w:r>
      <w:r>
        <w:rPr>
          <w:rFonts w:asciiTheme="minorHAnsi" w:hAnsiTheme="minorHAnsi" w:cstheme="minorHAnsi"/>
          <w:sz w:val="22"/>
          <w:szCs w:val="22"/>
          <w:lang w:val="en-ZA"/>
        </w:rPr>
        <w:tab/>
      </w:r>
      <w:r w:rsidRPr="000E52A5">
        <w:rPr>
          <w:rFonts w:asciiTheme="minorHAnsi" w:hAnsiTheme="minorHAnsi" w:cstheme="minorHAnsi"/>
          <w:sz w:val="22"/>
          <w:szCs w:val="22"/>
          <w:lang w:val="en-ZA"/>
        </w:rPr>
        <w:t>Network with relevant organi</w:t>
      </w:r>
      <w:r>
        <w:rPr>
          <w:rFonts w:asciiTheme="minorHAnsi" w:hAnsiTheme="minorHAnsi" w:cstheme="minorHAnsi"/>
          <w:sz w:val="22"/>
          <w:szCs w:val="22"/>
          <w:lang w:val="en-ZA"/>
        </w:rPr>
        <w:t>s</w:t>
      </w:r>
      <w:r w:rsidRPr="000E52A5">
        <w:rPr>
          <w:rFonts w:asciiTheme="minorHAnsi" w:hAnsiTheme="minorHAnsi" w:cstheme="minorHAnsi"/>
          <w:sz w:val="22"/>
          <w:szCs w:val="22"/>
          <w:lang w:val="en-ZA"/>
        </w:rPr>
        <w:t>ations and resources in the community</w:t>
      </w:r>
      <w:r>
        <w:rPr>
          <w:rFonts w:asciiTheme="minorHAnsi" w:hAnsiTheme="minorHAnsi" w:cstheme="minorHAnsi"/>
          <w:sz w:val="22"/>
          <w:szCs w:val="22"/>
          <w:lang w:val="en-ZA"/>
        </w:rPr>
        <w:t>.</w:t>
      </w:r>
    </w:p>
    <w:p w:rsidR="006B0A14" w:rsidRPr="000E52A5" w:rsidRDefault="006B0A14" w:rsidP="006B0A14">
      <w:pPr>
        <w:spacing w:after="120"/>
        <w:ind w:left="1701"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2.5</w:t>
      </w:r>
      <w:r>
        <w:rPr>
          <w:rFonts w:asciiTheme="minorHAnsi" w:hAnsiTheme="minorHAnsi" w:cstheme="minorHAnsi"/>
          <w:sz w:val="22"/>
          <w:szCs w:val="22"/>
          <w:lang w:val="en-ZA"/>
        </w:rPr>
        <w:tab/>
      </w:r>
      <w:r w:rsidRPr="000E52A5">
        <w:rPr>
          <w:rFonts w:asciiTheme="minorHAnsi" w:hAnsiTheme="minorHAnsi" w:cstheme="minorHAnsi"/>
          <w:sz w:val="22"/>
          <w:szCs w:val="22"/>
          <w:lang w:val="en-ZA"/>
        </w:rPr>
        <w:t>Use appropriate individual and/</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or group intervention strategies in terms of the plan of</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action and in consultation with my Team Leader</w:t>
      </w:r>
      <w:r>
        <w:rPr>
          <w:rFonts w:asciiTheme="minorHAnsi" w:hAnsiTheme="minorHAnsi" w:cstheme="minorHAnsi"/>
          <w:sz w:val="22"/>
          <w:szCs w:val="22"/>
          <w:lang w:val="en-ZA"/>
        </w:rPr>
        <w:t>.</w:t>
      </w:r>
    </w:p>
    <w:p w:rsidR="006B0A14" w:rsidRPr="000E52A5" w:rsidRDefault="006B0A14" w:rsidP="006B0A14">
      <w:pPr>
        <w:spacing w:after="120"/>
        <w:ind w:left="1701"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2.6</w:t>
      </w:r>
      <w:r>
        <w:rPr>
          <w:rFonts w:asciiTheme="minorHAnsi" w:hAnsiTheme="minorHAnsi" w:cstheme="minorHAnsi"/>
          <w:sz w:val="22"/>
          <w:szCs w:val="22"/>
          <w:lang w:val="en-ZA"/>
        </w:rPr>
        <w:tab/>
      </w:r>
      <w:r w:rsidRPr="000E52A5">
        <w:rPr>
          <w:rFonts w:asciiTheme="minorHAnsi" w:hAnsiTheme="minorHAnsi" w:cstheme="minorHAnsi"/>
          <w:sz w:val="22"/>
          <w:szCs w:val="22"/>
          <w:lang w:val="en-ZA"/>
        </w:rPr>
        <w:t>Promote the rights of young people and advocate for those rights to be respected by all</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who work with young people</w:t>
      </w:r>
      <w:r>
        <w:rPr>
          <w:rFonts w:asciiTheme="minorHAnsi" w:hAnsiTheme="minorHAnsi" w:cstheme="minorHAnsi"/>
          <w:sz w:val="22"/>
          <w:szCs w:val="22"/>
          <w:lang w:val="en-ZA"/>
        </w:rPr>
        <w:t>.</w:t>
      </w:r>
    </w:p>
    <w:p w:rsidR="006B0A14" w:rsidRPr="000E52A5" w:rsidRDefault="006B0A14" w:rsidP="006B0A14">
      <w:pPr>
        <w:spacing w:after="120"/>
        <w:ind w:left="1701"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2.7</w:t>
      </w:r>
      <w:r>
        <w:rPr>
          <w:rFonts w:asciiTheme="minorHAnsi" w:hAnsiTheme="minorHAnsi" w:cstheme="minorHAnsi"/>
          <w:sz w:val="22"/>
          <w:szCs w:val="22"/>
          <w:lang w:val="en-ZA"/>
        </w:rPr>
        <w:tab/>
      </w:r>
      <w:r w:rsidRPr="000E52A5">
        <w:rPr>
          <w:rFonts w:asciiTheme="minorHAnsi" w:hAnsiTheme="minorHAnsi" w:cstheme="minorHAnsi"/>
          <w:sz w:val="22"/>
          <w:szCs w:val="22"/>
          <w:lang w:val="en-ZA"/>
        </w:rPr>
        <w:t>Manage and maintain all professional relationships with young people and their families</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with warmth, genuineness, competence and honesty</w:t>
      </w:r>
      <w:r>
        <w:rPr>
          <w:rFonts w:asciiTheme="minorHAnsi" w:hAnsiTheme="minorHAnsi" w:cstheme="minorHAnsi"/>
          <w:sz w:val="22"/>
          <w:szCs w:val="22"/>
          <w:lang w:val="en-ZA"/>
        </w:rPr>
        <w:t>.</w:t>
      </w:r>
    </w:p>
    <w:p w:rsidR="006B0A14" w:rsidRPr="000E52A5" w:rsidRDefault="006B0A14" w:rsidP="006B0A14">
      <w:pPr>
        <w:spacing w:after="120"/>
        <w:ind w:left="1701"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2.8</w:t>
      </w:r>
      <w:r>
        <w:rPr>
          <w:rFonts w:asciiTheme="minorHAnsi" w:hAnsiTheme="minorHAnsi" w:cstheme="minorHAnsi"/>
          <w:sz w:val="22"/>
          <w:szCs w:val="22"/>
          <w:lang w:val="en-ZA"/>
        </w:rPr>
        <w:tab/>
      </w:r>
      <w:r w:rsidRPr="000E52A5">
        <w:rPr>
          <w:rFonts w:asciiTheme="minorHAnsi" w:hAnsiTheme="minorHAnsi" w:cstheme="minorHAnsi"/>
          <w:sz w:val="22"/>
          <w:szCs w:val="22"/>
          <w:lang w:val="en-ZA"/>
        </w:rPr>
        <w:t>Respect the different religious, linguistic and cultural heritage of all young people and their</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families</w:t>
      </w:r>
      <w:r>
        <w:rPr>
          <w:rFonts w:asciiTheme="minorHAnsi" w:hAnsiTheme="minorHAnsi" w:cstheme="minorHAnsi"/>
          <w:sz w:val="22"/>
          <w:szCs w:val="22"/>
          <w:lang w:val="en-ZA"/>
        </w:rPr>
        <w:t>.</w:t>
      </w:r>
    </w:p>
    <w:p w:rsidR="006B0A14" w:rsidRDefault="006B0A14" w:rsidP="006B0A14">
      <w:pPr>
        <w:spacing w:after="120"/>
        <w:ind w:left="1134"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3.</w:t>
      </w:r>
      <w:r>
        <w:rPr>
          <w:rFonts w:asciiTheme="minorHAnsi" w:hAnsiTheme="minorHAnsi" w:cstheme="minorHAnsi"/>
          <w:sz w:val="22"/>
          <w:szCs w:val="22"/>
          <w:lang w:val="en-ZA"/>
        </w:rPr>
        <w:tab/>
      </w:r>
      <w:r w:rsidRPr="000E52A5">
        <w:rPr>
          <w:rFonts w:asciiTheme="minorHAnsi" w:hAnsiTheme="minorHAnsi" w:cstheme="minorHAnsi"/>
          <w:sz w:val="22"/>
          <w:szCs w:val="22"/>
          <w:lang w:val="en-ZA"/>
        </w:rPr>
        <w:t>Carry out the core functions (above) efficiently and accountably.</w:t>
      </w:r>
    </w:p>
    <w:p w:rsidR="006B0A14" w:rsidRPr="000E52A5" w:rsidRDefault="006B1C25" w:rsidP="006B0A14">
      <w:pPr>
        <w:spacing w:after="120"/>
        <w:ind w:left="1701" w:hanging="567"/>
        <w:rPr>
          <w:rFonts w:asciiTheme="minorHAnsi" w:hAnsiTheme="minorHAnsi" w:cstheme="minorHAnsi"/>
          <w:sz w:val="22"/>
          <w:szCs w:val="22"/>
          <w:lang w:val="en-ZA"/>
        </w:rPr>
      </w:pPr>
      <w:r>
        <w:rPr>
          <w:rFonts w:asciiTheme="minorHAnsi" w:hAnsiTheme="minorHAnsi" w:cstheme="minorHAnsi"/>
          <w:sz w:val="22"/>
          <w:szCs w:val="22"/>
          <w:lang w:val="en-ZA"/>
        </w:rPr>
        <w:t xml:space="preserve">A CYCW </w:t>
      </w:r>
      <w:r w:rsidR="006B0A14" w:rsidRPr="000E52A5">
        <w:rPr>
          <w:rFonts w:asciiTheme="minorHAnsi" w:hAnsiTheme="minorHAnsi" w:cstheme="minorHAnsi"/>
          <w:sz w:val="22"/>
          <w:szCs w:val="22"/>
          <w:lang w:val="en-ZA"/>
        </w:rPr>
        <w:t>ha</w:t>
      </w:r>
      <w:r>
        <w:rPr>
          <w:rFonts w:asciiTheme="minorHAnsi" w:hAnsiTheme="minorHAnsi" w:cstheme="minorHAnsi"/>
          <w:sz w:val="22"/>
          <w:szCs w:val="22"/>
          <w:lang w:val="en-ZA"/>
        </w:rPr>
        <w:t>s</w:t>
      </w:r>
      <w:r w:rsidR="006B0A14" w:rsidRPr="000E52A5">
        <w:rPr>
          <w:rFonts w:asciiTheme="minorHAnsi" w:hAnsiTheme="minorHAnsi" w:cstheme="minorHAnsi"/>
          <w:sz w:val="22"/>
          <w:szCs w:val="22"/>
          <w:lang w:val="en-ZA"/>
        </w:rPr>
        <w:t xml:space="preserve"> the responsibility to:</w:t>
      </w:r>
    </w:p>
    <w:p w:rsidR="006B0A14" w:rsidRPr="000E52A5" w:rsidRDefault="006B0A14" w:rsidP="006B0A14">
      <w:pPr>
        <w:spacing w:after="120"/>
        <w:ind w:left="1701"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3.1</w:t>
      </w:r>
      <w:r>
        <w:rPr>
          <w:rFonts w:asciiTheme="minorHAnsi" w:hAnsiTheme="minorHAnsi" w:cstheme="minorHAnsi"/>
          <w:sz w:val="22"/>
          <w:szCs w:val="22"/>
          <w:lang w:val="en-ZA"/>
        </w:rPr>
        <w:tab/>
      </w:r>
      <w:r w:rsidRPr="000E52A5">
        <w:rPr>
          <w:rFonts w:asciiTheme="minorHAnsi" w:hAnsiTheme="minorHAnsi" w:cstheme="minorHAnsi"/>
          <w:sz w:val="22"/>
          <w:szCs w:val="22"/>
          <w:lang w:val="en-ZA"/>
        </w:rPr>
        <w:t>Keep records of all activities in consultation with my Team Leader and in terms of</w:t>
      </w:r>
      <w:r>
        <w:rPr>
          <w:rFonts w:asciiTheme="minorHAnsi" w:hAnsiTheme="minorHAnsi" w:cstheme="minorHAnsi"/>
          <w:sz w:val="22"/>
          <w:szCs w:val="22"/>
          <w:lang w:val="en-ZA"/>
        </w:rPr>
        <w:t xml:space="preserve"> </w:t>
      </w:r>
      <w:proofErr w:type="gramStart"/>
      <w:r w:rsidRPr="000E52A5">
        <w:rPr>
          <w:rFonts w:asciiTheme="minorHAnsi" w:hAnsiTheme="minorHAnsi" w:cstheme="minorHAnsi"/>
          <w:sz w:val="22"/>
          <w:szCs w:val="22"/>
          <w:lang w:val="en-ZA"/>
        </w:rPr>
        <w:t>formats</w:t>
      </w:r>
      <w:proofErr w:type="gramEnd"/>
      <w:r w:rsidRPr="000E52A5">
        <w:rPr>
          <w:rFonts w:asciiTheme="minorHAnsi" w:hAnsiTheme="minorHAnsi" w:cstheme="minorHAnsi"/>
          <w:sz w:val="22"/>
          <w:szCs w:val="22"/>
          <w:lang w:val="en-ZA"/>
        </w:rPr>
        <w:t xml:space="preserve"> and/</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or guidelines provided</w:t>
      </w:r>
      <w:r>
        <w:rPr>
          <w:rFonts w:asciiTheme="minorHAnsi" w:hAnsiTheme="minorHAnsi" w:cstheme="minorHAnsi"/>
          <w:sz w:val="22"/>
          <w:szCs w:val="22"/>
          <w:lang w:val="en-ZA"/>
        </w:rPr>
        <w:t>.</w:t>
      </w:r>
    </w:p>
    <w:p w:rsidR="006B0A14" w:rsidRPr="000E52A5" w:rsidRDefault="006B0A14" w:rsidP="006B0A14">
      <w:pPr>
        <w:spacing w:after="120"/>
        <w:ind w:left="1701"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3.2</w:t>
      </w:r>
      <w:r>
        <w:rPr>
          <w:rFonts w:asciiTheme="minorHAnsi" w:hAnsiTheme="minorHAnsi" w:cstheme="minorHAnsi"/>
          <w:sz w:val="22"/>
          <w:szCs w:val="22"/>
          <w:lang w:val="en-ZA"/>
        </w:rPr>
        <w:tab/>
      </w:r>
      <w:r w:rsidRPr="000E52A5">
        <w:rPr>
          <w:rFonts w:asciiTheme="minorHAnsi" w:hAnsiTheme="minorHAnsi" w:cstheme="minorHAnsi"/>
          <w:sz w:val="22"/>
          <w:szCs w:val="22"/>
          <w:lang w:val="en-ZA"/>
        </w:rPr>
        <w:t>Attend all supervision meetings with the Team Leaders and/</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or the Project Coordinator</w:t>
      </w:r>
      <w:r>
        <w:rPr>
          <w:rFonts w:asciiTheme="minorHAnsi" w:hAnsiTheme="minorHAnsi" w:cstheme="minorHAnsi"/>
          <w:sz w:val="22"/>
          <w:szCs w:val="22"/>
          <w:lang w:val="en-ZA"/>
        </w:rPr>
        <w:t>.</w:t>
      </w:r>
    </w:p>
    <w:p w:rsidR="006B0A14" w:rsidRPr="000E52A5" w:rsidRDefault="006B0A14" w:rsidP="006B0A14">
      <w:pPr>
        <w:spacing w:after="120"/>
        <w:ind w:left="1701"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3.3</w:t>
      </w:r>
      <w:r>
        <w:rPr>
          <w:rFonts w:asciiTheme="minorHAnsi" w:hAnsiTheme="minorHAnsi" w:cstheme="minorHAnsi"/>
          <w:sz w:val="22"/>
          <w:szCs w:val="22"/>
          <w:lang w:val="en-ZA"/>
        </w:rPr>
        <w:tab/>
      </w:r>
      <w:r w:rsidRPr="000E52A5">
        <w:rPr>
          <w:rFonts w:asciiTheme="minorHAnsi" w:hAnsiTheme="minorHAnsi" w:cstheme="minorHAnsi"/>
          <w:sz w:val="22"/>
          <w:szCs w:val="22"/>
          <w:lang w:val="en-ZA"/>
        </w:rPr>
        <w:t>Attend all identified training and submit all required assessments and ensure you receive</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feedback</w:t>
      </w:r>
      <w:r>
        <w:rPr>
          <w:rFonts w:asciiTheme="minorHAnsi" w:hAnsiTheme="minorHAnsi" w:cstheme="minorHAnsi"/>
          <w:sz w:val="22"/>
          <w:szCs w:val="22"/>
          <w:lang w:val="en-ZA"/>
        </w:rPr>
        <w:t>.</w:t>
      </w:r>
    </w:p>
    <w:p w:rsidR="006B0A14" w:rsidRPr="000E52A5" w:rsidRDefault="006B0A14" w:rsidP="006B0A14">
      <w:pPr>
        <w:spacing w:after="120"/>
        <w:ind w:left="1701" w:hanging="567"/>
        <w:rPr>
          <w:rFonts w:asciiTheme="minorHAnsi" w:hAnsiTheme="minorHAnsi" w:cstheme="minorHAnsi"/>
          <w:sz w:val="22"/>
          <w:szCs w:val="22"/>
          <w:lang w:val="en-ZA"/>
        </w:rPr>
      </w:pPr>
      <w:r w:rsidRPr="000E52A5">
        <w:rPr>
          <w:rFonts w:asciiTheme="minorHAnsi" w:hAnsiTheme="minorHAnsi" w:cstheme="minorHAnsi"/>
          <w:sz w:val="22"/>
          <w:szCs w:val="22"/>
          <w:lang w:val="en-ZA"/>
        </w:rPr>
        <w:lastRenderedPageBreak/>
        <w:t>3.4</w:t>
      </w:r>
      <w:r>
        <w:rPr>
          <w:rFonts w:asciiTheme="minorHAnsi" w:hAnsiTheme="minorHAnsi" w:cstheme="minorHAnsi"/>
          <w:sz w:val="22"/>
          <w:szCs w:val="22"/>
          <w:lang w:val="en-ZA"/>
        </w:rPr>
        <w:tab/>
      </w:r>
      <w:r w:rsidRPr="000E52A5">
        <w:rPr>
          <w:rFonts w:asciiTheme="minorHAnsi" w:hAnsiTheme="minorHAnsi" w:cstheme="minorHAnsi"/>
          <w:sz w:val="22"/>
          <w:szCs w:val="22"/>
          <w:lang w:val="en-ZA"/>
        </w:rPr>
        <w:t>Attend all relevant team meetings and other meetings identified in consultation with my</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Team Leader and the Project Coordinator</w:t>
      </w:r>
      <w:r>
        <w:rPr>
          <w:rFonts w:asciiTheme="minorHAnsi" w:hAnsiTheme="minorHAnsi" w:cstheme="minorHAnsi"/>
          <w:sz w:val="22"/>
          <w:szCs w:val="22"/>
          <w:lang w:val="en-ZA"/>
        </w:rPr>
        <w:t>.</w:t>
      </w:r>
    </w:p>
    <w:p w:rsidR="006B0A14" w:rsidRPr="000E52A5" w:rsidRDefault="006B0A14" w:rsidP="006B0A14">
      <w:pPr>
        <w:spacing w:after="120"/>
        <w:ind w:left="1701"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3.5</w:t>
      </w:r>
      <w:r>
        <w:rPr>
          <w:rFonts w:asciiTheme="minorHAnsi" w:hAnsiTheme="minorHAnsi" w:cstheme="minorHAnsi"/>
          <w:sz w:val="22"/>
          <w:szCs w:val="22"/>
          <w:lang w:val="en-ZA"/>
        </w:rPr>
        <w:tab/>
      </w:r>
      <w:r w:rsidRPr="000E52A5">
        <w:rPr>
          <w:rFonts w:asciiTheme="minorHAnsi" w:hAnsiTheme="minorHAnsi" w:cstheme="minorHAnsi"/>
          <w:sz w:val="22"/>
          <w:szCs w:val="22"/>
          <w:lang w:val="en-ZA"/>
        </w:rPr>
        <w:t>Seek clarification about any rules and guidelines (including the rules and guidelines for</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record keeping)</w:t>
      </w:r>
      <w:r>
        <w:rPr>
          <w:rFonts w:asciiTheme="minorHAnsi" w:hAnsiTheme="minorHAnsi" w:cstheme="minorHAnsi"/>
          <w:sz w:val="22"/>
          <w:szCs w:val="22"/>
          <w:lang w:val="en-ZA"/>
        </w:rPr>
        <w:t>.</w:t>
      </w:r>
    </w:p>
    <w:p w:rsidR="006B0A14" w:rsidRPr="000E52A5" w:rsidRDefault="006B0A14" w:rsidP="006B0A14">
      <w:pPr>
        <w:spacing w:after="120"/>
        <w:ind w:left="1701"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3.6</w:t>
      </w:r>
      <w:r>
        <w:rPr>
          <w:rFonts w:asciiTheme="minorHAnsi" w:hAnsiTheme="minorHAnsi" w:cstheme="minorHAnsi"/>
          <w:sz w:val="22"/>
          <w:szCs w:val="22"/>
          <w:lang w:val="en-ZA"/>
        </w:rPr>
        <w:tab/>
      </w:r>
      <w:r w:rsidRPr="000E52A5">
        <w:rPr>
          <w:rFonts w:asciiTheme="minorHAnsi" w:hAnsiTheme="minorHAnsi" w:cstheme="minorHAnsi"/>
          <w:sz w:val="22"/>
          <w:szCs w:val="22"/>
          <w:lang w:val="en-ZA"/>
        </w:rPr>
        <w:t>Accept on-going feedback and appraisal through supervision, feedback from the team and/</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or formal appraisal whenever deemed necessary by the Project Manager and at least once</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a year</w:t>
      </w:r>
      <w:r>
        <w:rPr>
          <w:rFonts w:asciiTheme="minorHAnsi" w:hAnsiTheme="minorHAnsi" w:cstheme="minorHAnsi"/>
          <w:sz w:val="22"/>
          <w:szCs w:val="22"/>
          <w:lang w:val="en-ZA"/>
        </w:rPr>
        <w:t>.</w:t>
      </w:r>
    </w:p>
    <w:p w:rsidR="006B0A14" w:rsidRPr="000E52A5" w:rsidRDefault="006B0A14" w:rsidP="006B0A14">
      <w:pPr>
        <w:spacing w:after="120"/>
        <w:ind w:left="1134"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4.</w:t>
      </w:r>
      <w:r>
        <w:rPr>
          <w:rFonts w:asciiTheme="minorHAnsi" w:hAnsiTheme="minorHAnsi" w:cstheme="minorHAnsi"/>
          <w:sz w:val="22"/>
          <w:szCs w:val="22"/>
          <w:lang w:val="en-ZA"/>
        </w:rPr>
        <w:tab/>
      </w:r>
      <w:r w:rsidRPr="000E52A5">
        <w:rPr>
          <w:rFonts w:asciiTheme="minorHAnsi" w:hAnsiTheme="minorHAnsi" w:cstheme="minorHAnsi"/>
          <w:sz w:val="22"/>
          <w:szCs w:val="22"/>
          <w:lang w:val="en-ZA"/>
        </w:rPr>
        <w:t xml:space="preserve">In carrying out my professional role and the activities and tasks that go with this role, </w:t>
      </w:r>
      <w:r w:rsidR="006B1C25">
        <w:rPr>
          <w:rFonts w:asciiTheme="minorHAnsi" w:hAnsiTheme="minorHAnsi" w:cstheme="minorHAnsi"/>
          <w:sz w:val="22"/>
          <w:szCs w:val="22"/>
          <w:lang w:val="en-ZA"/>
        </w:rPr>
        <w:t>the CYCW would be</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 xml:space="preserve">directly accountable to </w:t>
      </w:r>
      <w:r w:rsidR="006B1C25">
        <w:rPr>
          <w:rFonts w:asciiTheme="minorHAnsi" w:hAnsiTheme="minorHAnsi" w:cstheme="minorHAnsi"/>
          <w:sz w:val="22"/>
          <w:szCs w:val="22"/>
          <w:lang w:val="en-ZA"/>
        </w:rPr>
        <w:t xml:space="preserve">the </w:t>
      </w:r>
      <w:r w:rsidRPr="000E52A5">
        <w:rPr>
          <w:rFonts w:asciiTheme="minorHAnsi" w:hAnsiTheme="minorHAnsi" w:cstheme="minorHAnsi"/>
          <w:sz w:val="22"/>
          <w:szCs w:val="22"/>
          <w:lang w:val="en-ZA"/>
        </w:rPr>
        <w:t xml:space="preserve">Team Leader and through the Team Leader, the </w:t>
      </w:r>
      <w:r w:rsidR="006B1C25" w:rsidRPr="00001493">
        <w:rPr>
          <w:rFonts w:asciiTheme="minorHAnsi" w:hAnsiTheme="minorHAnsi" w:cstheme="minorHAnsi"/>
          <w:sz w:val="22"/>
          <w:szCs w:val="22"/>
          <w:lang w:val="en-ZA"/>
        </w:rPr>
        <w:t>Programme Officer for HBC and OVC</w:t>
      </w:r>
      <w:r w:rsidR="006B1C25" w:rsidRPr="000E52A5">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(for</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carrying out all my tasks)</w:t>
      </w:r>
      <w:r>
        <w:rPr>
          <w:rFonts w:asciiTheme="minorHAnsi" w:hAnsiTheme="minorHAnsi" w:cstheme="minorHAnsi"/>
          <w:sz w:val="22"/>
          <w:szCs w:val="22"/>
          <w:lang w:val="en-ZA"/>
        </w:rPr>
        <w:t>.</w:t>
      </w:r>
    </w:p>
    <w:p w:rsidR="006B0A14" w:rsidRDefault="006B0A14" w:rsidP="006B0A14">
      <w:pPr>
        <w:spacing w:after="120"/>
        <w:ind w:left="1134" w:hanging="567"/>
        <w:rPr>
          <w:rFonts w:asciiTheme="minorHAnsi" w:hAnsiTheme="minorHAnsi" w:cstheme="minorHAnsi"/>
          <w:sz w:val="22"/>
          <w:szCs w:val="22"/>
          <w:lang w:val="en-ZA"/>
        </w:rPr>
      </w:pPr>
      <w:r w:rsidRPr="000E52A5">
        <w:rPr>
          <w:rFonts w:asciiTheme="minorHAnsi" w:hAnsiTheme="minorHAnsi" w:cstheme="minorHAnsi"/>
          <w:sz w:val="22"/>
          <w:szCs w:val="22"/>
          <w:lang w:val="en-ZA"/>
        </w:rPr>
        <w:t>5.</w:t>
      </w:r>
      <w:r>
        <w:rPr>
          <w:rFonts w:asciiTheme="minorHAnsi" w:hAnsiTheme="minorHAnsi" w:cstheme="minorHAnsi"/>
          <w:sz w:val="22"/>
          <w:szCs w:val="22"/>
          <w:lang w:val="en-ZA"/>
        </w:rPr>
        <w:tab/>
      </w:r>
      <w:r w:rsidRPr="000E52A5">
        <w:rPr>
          <w:rFonts w:asciiTheme="minorHAnsi" w:hAnsiTheme="minorHAnsi" w:cstheme="minorHAnsi"/>
          <w:sz w:val="22"/>
          <w:szCs w:val="22"/>
          <w:lang w:val="en-ZA"/>
        </w:rPr>
        <w:t>Perform any other related tasks that may be identified by the Project Manager in consultation</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with the Project Coordinator and Team Leader which adds value to the young persons and their</w:t>
      </w:r>
      <w:r>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families, the child and youth care pro</w:t>
      </w:r>
      <w:r>
        <w:rPr>
          <w:rFonts w:asciiTheme="minorHAnsi" w:hAnsiTheme="minorHAnsi" w:cstheme="minorHAnsi"/>
          <w:sz w:val="22"/>
          <w:szCs w:val="22"/>
          <w:lang w:val="en-ZA"/>
        </w:rPr>
        <w:t>fession and</w:t>
      </w:r>
      <w:r w:rsidRPr="000E52A5">
        <w:rPr>
          <w:rFonts w:asciiTheme="minorHAnsi" w:hAnsiTheme="minorHAnsi" w:cstheme="minorHAnsi"/>
          <w:sz w:val="22"/>
          <w:szCs w:val="22"/>
          <w:lang w:val="en-ZA"/>
        </w:rPr>
        <w:t>/or the objectives of the project</w:t>
      </w:r>
      <w:r>
        <w:rPr>
          <w:rFonts w:asciiTheme="minorHAnsi" w:hAnsiTheme="minorHAnsi" w:cstheme="minorHAnsi"/>
          <w:sz w:val="22"/>
          <w:szCs w:val="22"/>
          <w:lang w:val="en-ZA"/>
        </w:rPr>
        <w:t>.</w:t>
      </w:r>
    </w:p>
    <w:p w:rsidR="006B0A14" w:rsidRDefault="006B0A14" w:rsidP="006B0A14">
      <w:pPr>
        <w:spacing w:after="120"/>
        <w:jc w:val="both"/>
        <w:rPr>
          <w:rFonts w:asciiTheme="minorHAnsi" w:hAnsiTheme="minorHAnsi" w:cstheme="minorHAnsi"/>
          <w:sz w:val="22"/>
          <w:szCs w:val="22"/>
          <w:lang w:val="en-ZA"/>
        </w:rPr>
      </w:pPr>
      <w:r w:rsidRPr="000E52A5">
        <w:rPr>
          <w:rFonts w:asciiTheme="minorHAnsi" w:hAnsiTheme="minorHAnsi" w:cstheme="minorHAnsi"/>
          <w:b/>
          <w:color w:val="C00000"/>
          <w:sz w:val="22"/>
          <w:szCs w:val="22"/>
          <w:u w:val="single"/>
          <w:lang w:val="en-ZA"/>
        </w:rPr>
        <w:t>Responsibilities</w:t>
      </w:r>
    </w:p>
    <w:p w:rsidR="006B0A14" w:rsidRPr="000E52A5" w:rsidRDefault="006B0A14" w:rsidP="006B0A14">
      <w:pPr>
        <w:ind w:left="851" w:hanging="284"/>
        <w:jc w:val="both"/>
        <w:rPr>
          <w:rFonts w:asciiTheme="minorHAnsi" w:hAnsiTheme="minorHAnsi" w:cstheme="minorHAnsi"/>
          <w:sz w:val="22"/>
          <w:szCs w:val="22"/>
          <w:u w:val="single"/>
          <w:lang w:val="en-ZA"/>
        </w:rPr>
      </w:pPr>
      <w:r w:rsidRPr="000E52A5">
        <w:rPr>
          <w:rFonts w:asciiTheme="minorHAnsi" w:hAnsiTheme="minorHAnsi" w:cstheme="minorHAnsi"/>
          <w:sz w:val="22"/>
          <w:szCs w:val="22"/>
          <w:lang w:val="en-ZA"/>
        </w:rPr>
        <w:t xml:space="preserve">1. </w:t>
      </w:r>
      <w:r w:rsidRPr="000E52A5">
        <w:rPr>
          <w:rFonts w:asciiTheme="minorHAnsi" w:hAnsiTheme="minorHAnsi" w:cstheme="minorHAnsi"/>
          <w:sz w:val="22"/>
          <w:szCs w:val="22"/>
          <w:u w:val="single"/>
          <w:lang w:val="en-ZA"/>
        </w:rPr>
        <w:t>Project Management</w:t>
      </w:r>
    </w:p>
    <w:p w:rsidR="006B0A14" w:rsidRPr="000E52A5" w:rsidRDefault="006B0A14" w:rsidP="008A0CDD">
      <w:pPr>
        <w:pStyle w:val="ListParagraph"/>
        <w:numPr>
          <w:ilvl w:val="0"/>
          <w:numId w:val="60"/>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Be knowledgeable of standard policies and operating procedures, including relevant government policies and guidelines relating to the implementation of OVC programme activities.</w:t>
      </w:r>
    </w:p>
    <w:p w:rsidR="006B0A14" w:rsidRPr="000E52A5" w:rsidRDefault="006B0A14" w:rsidP="008A0CDD">
      <w:pPr>
        <w:pStyle w:val="ListParagraph"/>
        <w:numPr>
          <w:ilvl w:val="0"/>
          <w:numId w:val="60"/>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Comply with and facilitate enforcement of standard policies and operating procedures, including relevant government policies and guidelines relating to the implementation of OVC programme activities.</w:t>
      </w:r>
    </w:p>
    <w:p w:rsidR="006B0A14" w:rsidRPr="000E52A5" w:rsidRDefault="006B0A14" w:rsidP="008A0CDD">
      <w:pPr>
        <w:pStyle w:val="ListParagraph"/>
        <w:numPr>
          <w:ilvl w:val="0"/>
          <w:numId w:val="60"/>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Be knowledgeable of and communicate unit standards and legal requirements relating to the implementation of OVC programme activities in alignment with national plans and guidelines to ensure effectiveness and quality of services by Sub-Recipients as implementing partners and Sub-Recipient Sites as service delivery points.</w:t>
      </w:r>
    </w:p>
    <w:p w:rsidR="006B0A14" w:rsidRPr="000E52A5" w:rsidRDefault="006B0A14" w:rsidP="008A0CDD">
      <w:pPr>
        <w:pStyle w:val="ListParagraph"/>
        <w:numPr>
          <w:ilvl w:val="0"/>
          <w:numId w:val="60"/>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Coordinate OVC programme development from beginning to end in close collaboration with programme personnel and relevant stakeholders</w:t>
      </w:r>
      <w:r w:rsidRPr="000E52A5">
        <w:rPr>
          <w:rStyle w:val="FootnoteReference"/>
          <w:rFonts w:asciiTheme="minorHAnsi" w:hAnsiTheme="minorHAnsi" w:cstheme="minorHAnsi"/>
          <w:sz w:val="22"/>
          <w:szCs w:val="22"/>
          <w:lang w:val="en-ZA"/>
        </w:rPr>
        <w:footnoteReference w:id="2"/>
      </w:r>
      <w:r w:rsidRPr="000E52A5">
        <w:rPr>
          <w:rFonts w:asciiTheme="minorHAnsi" w:hAnsiTheme="minorHAnsi" w:cstheme="minorHAnsi"/>
          <w:sz w:val="22"/>
          <w:szCs w:val="22"/>
          <w:lang w:val="en-ZA"/>
        </w:rPr>
        <w:t>.</w:t>
      </w:r>
    </w:p>
    <w:p w:rsidR="006B0A14" w:rsidRPr="000E52A5" w:rsidRDefault="006B0A14" w:rsidP="008A0CDD">
      <w:pPr>
        <w:pStyle w:val="ListParagraph"/>
        <w:numPr>
          <w:ilvl w:val="0"/>
          <w:numId w:val="60"/>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Coordinate and execute day-to-day operational activities of OVC programme as assigned by the </w:t>
      </w:r>
      <w:r w:rsidR="00F81B9E">
        <w:rPr>
          <w:rFonts w:asciiTheme="minorHAnsi" w:hAnsiTheme="minorHAnsi" w:cstheme="minorHAnsi"/>
          <w:sz w:val="22"/>
          <w:szCs w:val="22"/>
          <w:lang w:val="en-ZA"/>
        </w:rPr>
        <w:t xml:space="preserve">Team Leader </w:t>
      </w:r>
      <w:r w:rsidR="002621B0">
        <w:rPr>
          <w:rFonts w:asciiTheme="minorHAnsi" w:hAnsiTheme="minorHAnsi" w:cstheme="minorHAnsi"/>
          <w:sz w:val="22"/>
          <w:szCs w:val="22"/>
          <w:lang w:val="en-ZA"/>
        </w:rPr>
        <w:t xml:space="preserve">and </w:t>
      </w:r>
      <w:r w:rsidRPr="000E52A5">
        <w:rPr>
          <w:rFonts w:asciiTheme="minorHAnsi" w:hAnsiTheme="minorHAnsi" w:cstheme="minorHAnsi"/>
          <w:sz w:val="22"/>
          <w:szCs w:val="22"/>
          <w:lang w:val="en-ZA"/>
        </w:rPr>
        <w:t xml:space="preserve">Programme </w:t>
      </w:r>
      <w:r w:rsidR="002621B0">
        <w:rPr>
          <w:rFonts w:asciiTheme="minorHAnsi" w:hAnsiTheme="minorHAnsi" w:cstheme="minorHAnsi"/>
          <w:sz w:val="22"/>
          <w:szCs w:val="22"/>
          <w:lang w:val="en-ZA"/>
        </w:rPr>
        <w:t>Officer for HBC and OVC</w:t>
      </w:r>
      <w:r w:rsidRPr="000E52A5">
        <w:rPr>
          <w:rFonts w:asciiTheme="minorHAnsi" w:hAnsiTheme="minorHAnsi" w:cstheme="minorHAnsi"/>
          <w:sz w:val="22"/>
          <w:szCs w:val="22"/>
          <w:lang w:val="en-ZA"/>
        </w:rPr>
        <w:t>.</w:t>
      </w:r>
    </w:p>
    <w:p w:rsidR="006B0A14" w:rsidRPr="000E52A5" w:rsidRDefault="006B0A14" w:rsidP="008A0CDD">
      <w:pPr>
        <w:pStyle w:val="ListParagraph"/>
        <w:numPr>
          <w:ilvl w:val="0"/>
          <w:numId w:val="60"/>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Ensure that programme legal documents are correctly completed, signed and filed.</w:t>
      </w:r>
    </w:p>
    <w:p w:rsidR="006B0A14" w:rsidRPr="000E52A5" w:rsidRDefault="006B0A14" w:rsidP="008A0CDD">
      <w:pPr>
        <w:pStyle w:val="ListParagraph"/>
        <w:numPr>
          <w:ilvl w:val="0"/>
          <w:numId w:val="60"/>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Document all work, correspondence received and written; and maintain complete and accurate paper (hard copy) and electronic files.</w:t>
      </w:r>
    </w:p>
    <w:p w:rsidR="006B0A14" w:rsidRPr="000E52A5" w:rsidRDefault="006B0A14" w:rsidP="008A0CDD">
      <w:pPr>
        <w:pStyle w:val="ListParagraph"/>
        <w:numPr>
          <w:ilvl w:val="0"/>
          <w:numId w:val="60"/>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Conduct programme post mortems and create a recommendations report in order to identify successful and unsuccessful programme elements.</w:t>
      </w:r>
    </w:p>
    <w:p w:rsidR="006B0A14" w:rsidRPr="000E52A5" w:rsidRDefault="006B0A14" w:rsidP="008A0CDD">
      <w:pPr>
        <w:pStyle w:val="ListParagraph"/>
        <w:numPr>
          <w:ilvl w:val="0"/>
          <w:numId w:val="60"/>
        </w:numPr>
        <w:spacing w:after="120"/>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Perform related duties and tasks as appropriately assigned by the Programme Manager and the Programme Management Unit.</w:t>
      </w:r>
    </w:p>
    <w:p w:rsidR="006B0A14" w:rsidRPr="000E52A5" w:rsidRDefault="006B0A14" w:rsidP="006B0A14">
      <w:pPr>
        <w:ind w:left="851" w:hanging="284"/>
        <w:jc w:val="both"/>
        <w:rPr>
          <w:rFonts w:asciiTheme="minorHAnsi" w:hAnsiTheme="minorHAnsi" w:cstheme="minorHAnsi"/>
          <w:sz w:val="22"/>
          <w:szCs w:val="22"/>
          <w:u w:val="single"/>
          <w:lang w:val="en-ZA"/>
        </w:rPr>
      </w:pPr>
      <w:r w:rsidRPr="000E52A5">
        <w:rPr>
          <w:rFonts w:asciiTheme="minorHAnsi" w:hAnsiTheme="minorHAnsi" w:cstheme="minorHAnsi"/>
          <w:sz w:val="22"/>
          <w:szCs w:val="22"/>
          <w:lang w:val="en-ZA"/>
        </w:rPr>
        <w:t xml:space="preserve">2. </w:t>
      </w:r>
      <w:r w:rsidRPr="000E52A5">
        <w:rPr>
          <w:rFonts w:asciiTheme="minorHAnsi" w:hAnsiTheme="minorHAnsi" w:cstheme="minorHAnsi"/>
          <w:sz w:val="22"/>
          <w:szCs w:val="22"/>
          <w:u w:val="single"/>
          <w:lang w:val="en-ZA"/>
        </w:rPr>
        <w:t>Time Management</w:t>
      </w:r>
    </w:p>
    <w:p w:rsidR="006B0A14" w:rsidRPr="000E52A5" w:rsidRDefault="006B0A14" w:rsidP="008A0CDD">
      <w:pPr>
        <w:pStyle w:val="ListParagraph"/>
        <w:numPr>
          <w:ilvl w:val="0"/>
          <w:numId w:val="61"/>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Plan and schedule programme timelines and milestones using appropriate tools.</w:t>
      </w:r>
    </w:p>
    <w:p w:rsidR="006B0A14" w:rsidRPr="000E52A5" w:rsidRDefault="006B0A14" w:rsidP="008A0CDD">
      <w:pPr>
        <w:pStyle w:val="ListParagraph"/>
        <w:numPr>
          <w:ilvl w:val="0"/>
          <w:numId w:val="61"/>
        </w:numPr>
        <w:spacing w:after="120"/>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Track programme milestones and deliverables.</w:t>
      </w:r>
    </w:p>
    <w:p w:rsidR="006B0A14" w:rsidRPr="000E52A5" w:rsidRDefault="006B0A14" w:rsidP="006B0A14">
      <w:pPr>
        <w:ind w:left="851" w:hanging="284"/>
        <w:jc w:val="both"/>
        <w:rPr>
          <w:rFonts w:asciiTheme="minorHAnsi" w:hAnsiTheme="minorHAnsi" w:cstheme="minorHAnsi"/>
          <w:sz w:val="22"/>
          <w:szCs w:val="22"/>
          <w:u w:val="single"/>
          <w:lang w:val="en-ZA"/>
        </w:rPr>
      </w:pPr>
      <w:r w:rsidRPr="000E52A5">
        <w:rPr>
          <w:rFonts w:asciiTheme="minorHAnsi" w:hAnsiTheme="minorHAnsi" w:cstheme="minorHAnsi"/>
          <w:sz w:val="22"/>
          <w:szCs w:val="22"/>
          <w:lang w:val="en-ZA"/>
        </w:rPr>
        <w:t xml:space="preserve">3. </w:t>
      </w:r>
      <w:r w:rsidRPr="000E52A5">
        <w:rPr>
          <w:rFonts w:asciiTheme="minorHAnsi" w:hAnsiTheme="minorHAnsi" w:cstheme="minorHAnsi"/>
          <w:sz w:val="22"/>
          <w:szCs w:val="22"/>
          <w:u w:val="single"/>
          <w:lang w:val="en-ZA"/>
        </w:rPr>
        <w:t>Resource Management</w:t>
      </w:r>
    </w:p>
    <w:p w:rsidR="006B0A14" w:rsidRPr="000E52A5" w:rsidRDefault="006B0A14" w:rsidP="008A0CDD">
      <w:pPr>
        <w:pStyle w:val="ListParagraph"/>
        <w:numPr>
          <w:ilvl w:val="0"/>
          <w:numId w:val="62"/>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Estimate the resources needed to achieve programme goals.</w:t>
      </w:r>
    </w:p>
    <w:p w:rsidR="006B0A14" w:rsidRPr="000E52A5" w:rsidRDefault="006B0A14" w:rsidP="008A0CDD">
      <w:pPr>
        <w:pStyle w:val="ListParagraph"/>
        <w:numPr>
          <w:ilvl w:val="0"/>
          <w:numId w:val="62"/>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Recommend budget changes where necessary.</w:t>
      </w:r>
    </w:p>
    <w:p w:rsidR="006B0A14" w:rsidRPr="000E52A5" w:rsidRDefault="006B0A14" w:rsidP="008A0CDD">
      <w:pPr>
        <w:pStyle w:val="ListParagraph"/>
        <w:numPr>
          <w:ilvl w:val="0"/>
          <w:numId w:val="62"/>
        </w:numPr>
        <w:spacing w:after="120"/>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Determine and assess need for additional resources.</w:t>
      </w:r>
    </w:p>
    <w:p w:rsidR="006B0A14" w:rsidRPr="000E52A5" w:rsidRDefault="006B0A14" w:rsidP="006B0A14">
      <w:pPr>
        <w:ind w:left="851" w:hanging="284"/>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4. </w:t>
      </w:r>
      <w:r w:rsidRPr="000E52A5">
        <w:rPr>
          <w:rFonts w:asciiTheme="minorHAnsi" w:hAnsiTheme="minorHAnsi" w:cstheme="minorHAnsi"/>
          <w:sz w:val="22"/>
          <w:szCs w:val="22"/>
          <w:u w:val="single"/>
          <w:lang w:val="en-ZA"/>
        </w:rPr>
        <w:t>Relations Management</w:t>
      </w:r>
    </w:p>
    <w:p w:rsidR="006B0A14" w:rsidRPr="000E52A5" w:rsidRDefault="006B0A14" w:rsidP="008A0CDD">
      <w:pPr>
        <w:pStyle w:val="ListParagraph"/>
        <w:numPr>
          <w:ilvl w:val="0"/>
          <w:numId w:val="63"/>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Liaise with programme personnel and stakeholders on an </w:t>
      </w:r>
      <w:proofErr w:type="spellStart"/>
      <w:r w:rsidRPr="000E52A5">
        <w:rPr>
          <w:rFonts w:asciiTheme="minorHAnsi" w:hAnsiTheme="minorHAnsi" w:cstheme="minorHAnsi"/>
          <w:sz w:val="22"/>
          <w:szCs w:val="22"/>
          <w:lang w:val="en-ZA"/>
        </w:rPr>
        <w:t>ongoing</w:t>
      </w:r>
      <w:proofErr w:type="spellEnd"/>
      <w:r w:rsidRPr="000E52A5">
        <w:rPr>
          <w:rFonts w:asciiTheme="minorHAnsi" w:hAnsiTheme="minorHAnsi" w:cstheme="minorHAnsi"/>
          <w:sz w:val="22"/>
          <w:szCs w:val="22"/>
          <w:lang w:val="en-ZA"/>
        </w:rPr>
        <w:t xml:space="preserve"> basis.</w:t>
      </w:r>
    </w:p>
    <w:p w:rsidR="006B0A14" w:rsidRPr="000E52A5" w:rsidRDefault="006B0A14" w:rsidP="008A0CDD">
      <w:pPr>
        <w:pStyle w:val="ListParagraph"/>
        <w:numPr>
          <w:ilvl w:val="0"/>
          <w:numId w:val="63"/>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Meet with programme personnel and stakeholders, as may be necessary.</w:t>
      </w:r>
    </w:p>
    <w:p w:rsidR="006B0A14" w:rsidRPr="000E52A5" w:rsidRDefault="006B0A14" w:rsidP="008A0CDD">
      <w:pPr>
        <w:pStyle w:val="ListParagraph"/>
        <w:numPr>
          <w:ilvl w:val="0"/>
          <w:numId w:val="63"/>
        </w:numPr>
        <w:spacing w:after="120"/>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lastRenderedPageBreak/>
        <w:t>Build, develop and grow relations and partnerships vital to the success of the programme.</w:t>
      </w:r>
    </w:p>
    <w:p w:rsidR="006B0A14" w:rsidRPr="000E52A5" w:rsidRDefault="006B0A14" w:rsidP="006B0A14">
      <w:pPr>
        <w:ind w:left="851" w:hanging="284"/>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5. </w:t>
      </w:r>
      <w:r w:rsidRPr="000E52A5">
        <w:rPr>
          <w:rFonts w:asciiTheme="minorHAnsi" w:hAnsiTheme="minorHAnsi" w:cstheme="minorHAnsi"/>
          <w:sz w:val="22"/>
          <w:szCs w:val="22"/>
          <w:u w:val="single"/>
          <w:lang w:val="en-ZA"/>
        </w:rPr>
        <w:t>Communications</w:t>
      </w:r>
    </w:p>
    <w:p w:rsidR="006B0A14" w:rsidRPr="000E52A5" w:rsidRDefault="006B0A14" w:rsidP="008A0CDD">
      <w:pPr>
        <w:pStyle w:val="ListParagraph"/>
        <w:numPr>
          <w:ilvl w:val="0"/>
          <w:numId w:val="64"/>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Develop communication documents.</w:t>
      </w:r>
    </w:p>
    <w:p w:rsidR="006B0A14" w:rsidRPr="000E52A5" w:rsidRDefault="006B0A14" w:rsidP="008A0CDD">
      <w:pPr>
        <w:pStyle w:val="ListParagraph"/>
        <w:numPr>
          <w:ilvl w:val="0"/>
          <w:numId w:val="64"/>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Serve as a point of contact for the OVC programme.</w:t>
      </w:r>
    </w:p>
    <w:p w:rsidR="006B0A14" w:rsidRPr="000E52A5" w:rsidRDefault="006B0A14" w:rsidP="008A0CDD">
      <w:pPr>
        <w:pStyle w:val="ListParagraph"/>
        <w:numPr>
          <w:ilvl w:val="0"/>
          <w:numId w:val="64"/>
        </w:numPr>
        <w:spacing w:after="120"/>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Effectively communicate programme expectations to programme personnel and stakeholders in a timely and clear fashion.</w:t>
      </w:r>
    </w:p>
    <w:p w:rsidR="006B0A14" w:rsidRPr="000E52A5" w:rsidRDefault="006B0A14" w:rsidP="006B0A14">
      <w:pPr>
        <w:pStyle w:val="ListParagraph"/>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6. </w:t>
      </w:r>
      <w:r w:rsidRPr="000E52A5">
        <w:rPr>
          <w:rFonts w:asciiTheme="minorHAnsi" w:hAnsiTheme="minorHAnsi" w:cstheme="minorHAnsi"/>
          <w:sz w:val="22"/>
          <w:szCs w:val="22"/>
          <w:u w:val="single"/>
          <w:lang w:val="en-ZA"/>
        </w:rPr>
        <w:t>Personal Development</w:t>
      </w:r>
    </w:p>
    <w:p w:rsidR="006B0A14" w:rsidRPr="000E52A5" w:rsidRDefault="006B0A14" w:rsidP="008A0CDD">
      <w:pPr>
        <w:pStyle w:val="ListParagraph"/>
        <w:numPr>
          <w:ilvl w:val="0"/>
          <w:numId w:val="65"/>
        </w:numPr>
        <w:ind w:left="1701" w:hanging="567"/>
        <w:contextualSpacing w:val="0"/>
        <w:rPr>
          <w:rFonts w:asciiTheme="minorHAnsi" w:hAnsiTheme="minorHAnsi" w:cstheme="minorHAnsi"/>
          <w:sz w:val="22"/>
          <w:szCs w:val="22"/>
          <w:lang w:val="en-ZA"/>
        </w:rPr>
      </w:pPr>
      <w:proofErr w:type="gramStart"/>
      <w:r w:rsidRPr="000E52A5">
        <w:rPr>
          <w:rFonts w:asciiTheme="minorHAnsi" w:hAnsiTheme="minorHAnsi" w:cstheme="minorHAnsi"/>
          <w:sz w:val="22"/>
          <w:szCs w:val="22"/>
          <w:lang w:val="en-ZA"/>
        </w:rPr>
        <w:t>Stay informed and keep</w:t>
      </w:r>
      <w:proofErr w:type="gramEnd"/>
      <w:r w:rsidRPr="000E52A5">
        <w:rPr>
          <w:rFonts w:asciiTheme="minorHAnsi" w:hAnsiTheme="minorHAnsi" w:cstheme="minorHAnsi"/>
          <w:sz w:val="22"/>
          <w:szCs w:val="22"/>
          <w:lang w:val="en-ZA"/>
        </w:rPr>
        <w:t xml:space="preserve"> track of </w:t>
      </w:r>
      <w:r w:rsidR="00251F00">
        <w:rPr>
          <w:rFonts w:asciiTheme="minorHAnsi" w:hAnsiTheme="minorHAnsi" w:cstheme="minorHAnsi"/>
          <w:sz w:val="22"/>
          <w:szCs w:val="22"/>
          <w:lang w:val="en-ZA"/>
        </w:rPr>
        <w:t xml:space="preserve">data and </w:t>
      </w:r>
      <w:r w:rsidRPr="000E52A5">
        <w:rPr>
          <w:rFonts w:asciiTheme="minorHAnsi" w:hAnsiTheme="minorHAnsi" w:cstheme="minorHAnsi"/>
          <w:sz w:val="22"/>
          <w:szCs w:val="22"/>
          <w:lang w:val="en-ZA"/>
        </w:rPr>
        <w:t>developments in the HIV&amp;AIDS and related fields.</w:t>
      </w:r>
    </w:p>
    <w:p w:rsidR="006B0A14" w:rsidRPr="000E52A5" w:rsidRDefault="006B0A14" w:rsidP="008A0CDD">
      <w:pPr>
        <w:pStyle w:val="ListParagraph"/>
        <w:numPr>
          <w:ilvl w:val="0"/>
          <w:numId w:val="65"/>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Identify and participate in staff enrichment and development programmes.</w:t>
      </w:r>
    </w:p>
    <w:p w:rsidR="006B0A14" w:rsidRPr="000E52A5" w:rsidRDefault="006B0A14" w:rsidP="008A0CDD">
      <w:pPr>
        <w:pStyle w:val="ListParagraph"/>
        <w:numPr>
          <w:ilvl w:val="0"/>
          <w:numId w:val="65"/>
        </w:numPr>
        <w:spacing w:after="120"/>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Attend and participate in meetings, workshops and training courses, as required.</w:t>
      </w:r>
    </w:p>
    <w:p w:rsidR="006B0A14" w:rsidRPr="000E52A5" w:rsidRDefault="006B0A14" w:rsidP="006B0A14">
      <w:pPr>
        <w:ind w:left="567"/>
        <w:rPr>
          <w:rFonts w:asciiTheme="minorHAnsi" w:hAnsiTheme="minorHAnsi" w:cstheme="minorHAnsi"/>
          <w:sz w:val="22"/>
          <w:szCs w:val="22"/>
          <w:u w:val="single"/>
          <w:lang w:val="en-ZA"/>
        </w:rPr>
      </w:pPr>
      <w:r w:rsidRPr="000E52A5">
        <w:rPr>
          <w:rFonts w:asciiTheme="minorHAnsi" w:hAnsiTheme="minorHAnsi" w:cstheme="minorHAnsi"/>
          <w:sz w:val="22"/>
          <w:szCs w:val="22"/>
          <w:lang w:val="en-ZA"/>
        </w:rPr>
        <w:t xml:space="preserve">7. </w:t>
      </w:r>
      <w:r w:rsidRPr="000E52A5">
        <w:rPr>
          <w:rFonts w:asciiTheme="minorHAnsi" w:hAnsiTheme="minorHAnsi" w:cstheme="minorHAnsi"/>
          <w:sz w:val="22"/>
          <w:szCs w:val="22"/>
          <w:u w:val="single"/>
          <w:lang w:val="en-ZA"/>
        </w:rPr>
        <w:t>Organisational Ethos</w:t>
      </w:r>
    </w:p>
    <w:p w:rsidR="006B0A14" w:rsidRPr="000E52A5" w:rsidRDefault="006B0A14" w:rsidP="008A0CDD">
      <w:pPr>
        <w:pStyle w:val="ListParagraph"/>
        <w:numPr>
          <w:ilvl w:val="0"/>
          <w:numId w:val="66"/>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Uphold and exemplify the NRASD’s vision, mission, values and objectives.</w:t>
      </w:r>
    </w:p>
    <w:p w:rsidR="006B0A14" w:rsidRPr="000E52A5" w:rsidRDefault="006B0A14" w:rsidP="008A0CDD">
      <w:pPr>
        <w:pStyle w:val="ListParagraph"/>
        <w:numPr>
          <w:ilvl w:val="0"/>
          <w:numId w:val="66"/>
        </w:numPr>
        <w:spacing w:after="120"/>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Uphold and implement the NRASD’s policies and procedures.</w:t>
      </w:r>
    </w:p>
    <w:p w:rsidR="006B0A14" w:rsidRPr="000E52A5" w:rsidRDefault="006B0A14" w:rsidP="006B0A14">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Minimum Requirements</w:t>
      </w:r>
    </w:p>
    <w:p w:rsidR="006B0A14" w:rsidRPr="000E52A5" w:rsidRDefault="006B0A14" w:rsidP="006B0A14">
      <w:pPr>
        <w:pStyle w:val="BodyText"/>
        <w:spacing w:after="0"/>
        <w:ind w:left="567"/>
        <w:jc w:val="both"/>
        <w:rPr>
          <w:rFonts w:asciiTheme="minorHAnsi" w:hAnsiTheme="minorHAnsi" w:cstheme="minorHAnsi"/>
          <w:sz w:val="22"/>
          <w:lang w:val="en-ZA"/>
        </w:rPr>
      </w:pPr>
      <w:r w:rsidRPr="000E52A5">
        <w:rPr>
          <w:rFonts w:asciiTheme="minorHAnsi" w:hAnsiTheme="minorHAnsi" w:cstheme="minorHAnsi"/>
          <w:sz w:val="22"/>
          <w:lang w:val="en-ZA"/>
        </w:rPr>
        <w:t xml:space="preserve">The NRASD expects the following minimum requirements from the </w:t>
      </w:r>
      <w:r>
        <w:rPr>
          <w:rFonts w:asciiTheme="minorHAnsi" w:hAnsiTheme="minorHAnsi" w:cstheme="minorHAnsi"/>
          <w:sz w:val="22"/>
          <w:lang w:val="en-ZA"/>
        </w:rPr>
        <w:t>CYCW</w:t>
      </w:r>
      <w:r w:rsidRPr="000E52A5">
        <w:rPr>
          <w:rFonts w:asciiTheme="minorHAnsi" w:hAnsiTheme="minorHAnsi" w:cstheme="minorHAnsi"/>
          <w:sz w:val="22"/>
          <w:lang w:val="en-ZA"/>
        </w:rPr>
        <w:t>:</w:t>
      </w:r>
    </w:p>
    <w:p w:rsidR="006B0A14" w:rsidRPr="000E52A5" w:rsidRDefault="006B0A14" w:rsidP="008A0CDD">
      <w:pPr>
        <w:pStyle w:val="BodyText"/>
        <w:numPr>
          <w:ilvl w:val="0"/>
          <w:numId w:val="67"/>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The </w:t>
      </w:r>
      <w:r>
        <w:rPr>
          <w:rFonts w:asciiTheme="minorHAnsi" w:hAnsiTheme="minorHAnsi" w:cstheme="minorHAnsi"/>
          <w:sz w:val="22"/>
          <w:lang w:val="en-ZA"/>
        </w:rPr>
        <w:t>CYCW</w:t>
      </w:r>
      <w:r w:rsidRPr="000E52A5">
        <w:rPr>
          <w:rFonts w:asciiTheme="minorHAnsi" w:hAnsiTheme="minorHAnsi" w:cstheme="minorHAnsi"/>
          <w:sz w:val="22"/>
          <w:lang w:val="en-ZA"/>
        </w:rPr>
        <w:t xml:space="preserve"> must be able to take on responsibility and work unsupervised.</w:t>
      </w:r>
    </w:p>
    <w:p w:rsidR="006B0A14" w:rsidRPr="000E52A5" w:rsidRDefault="004C6AA6" w:rsidP="008A0CDD">
      <w:pPr>
        <w:pStyle w:val="BodyText"/>
        <w:numPr>
          <w:ilvl w:val="0"/>
          <w:numId w:val="67"/>
        </w:numPr>
        <w:spacing w:after="0"/>
        <w:ind w:left="1701" w:hanging="567"/>
        <w:jc w:val="both"/>
        <w:rPr>
          <w:rFonts w:asciiTheme="minorHAnsi" w:hAnsiTheme="minorHAnsi" w:cstheme="minorHAnsi"/>
          <w:sz w:val="22"/>
          <w:lang w:val="en-ZA"/>
        </w:rPr>
      </w:pPr>
      <w:r>
        <w:rPr>
          <w:rFonts w:asciiTheme="minorHAnsi" w:hAnsiTheme="minorHAnsi" w:cstheme="minorHAnsi"/>
          <w:sz w:val="22"/>
          <w:lang w:val="en-ZA"/>
        </w:rPr>
        <w:t>Relevant qualification and a</w:t>
      </w:r>
      <w:r w:rsidRPr="000E52A5">
        <w:rPr>
          <w:rFonts w:asciiTheme="minorHAnsi" w:hAnsiTheme="minorHAnsi" w:cstheme="minorHAnsi"/>
          <w:sz w:val="22"/>
          <w:lang w:val="en-ZA"/>
        </w:rPr>
        <w:t xml:space="preserve">t </w:t>
      </w:r>
      <w:r w:rsidR="006B0A14" w:rsidRPr="000E52A5">
        <w:rPr>
          <w:rFonts w:asciiTheme="minorHAnsi" w:hAnsiTheme="minorHAnsi" w:cstheme="minorHAnsi"/>
          <w:sz w:val="22"/>
          <w:lang w:val="en-ZA"/>
        </w:rPr>
        <w:t xml:space="preserve">least </w:t>
      </w:r>
      <w:r w:rsidR="002621B0">
        <w:rPr>
          <w:rFonts w:asciiTheme="minorHAnsi" w:hAnsiTheme="minorHAnsi" w:cstheme="minorHAnsi"/>
          <w:sz w:val="22"/>
          <w:lang w:val="en-ZA"/>
        </w:rPr>
        <w:t>1 year of</w:t>
      </w:r>
      <w:r w:rsidR="006B0A14" w:rsidRPr="000E52A5">
        <w:rPr>
          <w:rFonts w:asciiTheme="minorHAnsi" w:hAnsiTheme="minorHAnsi" w:cstheme="minorHAnsi"/>
          <w:sz w:val="22"/>
          <w:lang w:val="en-ZA"/>
        </w:rPr>
        <w:t xml:space="preserve"> experience in </w:t>
      </w:r>
      <w:r w:rsidR="00F81B9E">
        <w:rPr>
          <w:rFonts w:asciiTheme="minorHAnsi" w:hAnsiTheme="minorHAnsi" w:cstheme="minorHAnsi"/>
          <w:color w:val="000000"/>
          <w:sz w:val="22"/>
          <w:lang w:val="en-ZA"/>
        </w:rPr>
        <w:t>care</w:t>
      </w:r>
      <w:r w:rsidR="006B0A14" w:rsidRPr="000E52A5">
        <w:rPr>
          <w:rFonts w:asciiTheme="minorHAnsi" w:hAnsiTheme="minorHAnsi" w:cstheme="minorHAnsi"/>
          <w:color w:val="000000"/>
          <w:sz w:val="22"/>
          <w:lang w:val="en-ZA"/>
        </w:rPr>
        <w:t xml:space="preserve"> </w:t>
      </w:r>
      <w:r w:rsidR="00F81B9E" w:rsidRPr="000E52A5">
        <w:rPr>
          <w:rFonts w:asciiTheme="minorHAnsi" w:hAnsiTheme="minorHAnsi" w:cstheme="minorHAnsi"/>
          <w:color w:val="000000"/>
          <w:sz w:val="22"/>
          <w:lang w:val="en-ZA"/>
        </w:rPr>
        <w:t xml:space="preserve">management </w:t>
      </w:r>
      <w:r w:rsidR="006B0A14" w:rsidRPr="000E52A5">
        <w:rPr>
          <w:rFonts w:asciiTheme="minorHAnsi" w:hAnsiTheme="minorHAnsi" w:cstheme="minorHAnsi"/>
          <w:sz w:val="22"/>
          <w:lang w:val="en-ZA"/>
        </w:rPr>
        <w:t>or related field.</w:t>
      </w:r>
    </w:p>
    <w:p w:rsidR="006B0A14" w:rsidRPr="003116AB" w:rsidRDefault="006B0A14" w:rsidP="008A0CDD">
      <w:pPr>
        <w:pStyle w:val="BodyText"/>
        <w:numPr>
          <w:ilvl w:val="0"/>
          <w:numId w:val="67"/>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At least 1 year of exposure on </w:t>
      </w:r>
      <w:r w:rsidR="00F81B9E">
        <w:rPr>
          <w:rFonts w:asciiTheme="minorHAnsi" w:hAnsiTheme="minorHAnsi" w:cstheme="minorHAnsi"/>
          <w:color w:val="000000"/>
          <w:sz w:val="22"/>
          <w:lang w:val="en-ZA"/>
        </w:rPr>
        <w:t>care</w:t>
      </w:r>
      <w:r w:rsidR="00F81B9E" w:rsidRPr="000E52A5">
        <w:rPr>
          <w:rFonts w:asciiTheme="minorHAnsi" w:hAnsiTheme="minorHAnsi" w:cstheme="minorHAnsi"/>
          <w:color w:val="000000"/>
          <w:sz w:val="22"/>
          <w:lang w:val="en-ZA"/>
        </w:rPr>
        <w:t xml:space="preserve"> management </w:t>
      </w:r>
      <w:r w:rsidRPr="000E52A5">
        <w:rPr>
          <w:rFonts w:asciiTheme="minorHAnsi" w:hAnsiTheme="minorHAnsi" w:cstheme="minorHAnsi"/>
          <w:sz w:val="22"/>
          <w:lang w:val="en-ZA"/>
        </w:rPr>
        <w:t xml:space="preserve">at a community level, including large </w:t>
      </w:r>
      <w:r w:rsidRPr="003116AB">
        <w:rPr>
          <w:rFonts w:asciiTheme="minorHAnsi" w:hAnsiTheme="minorHAnsi" w:cstheme="minorHAnsi"/>
          <w:sz w:val="22"/>
          <w:lang w:val="en-ZA"/>
        </w:rPr>
        <w:t>donor reporting requirements.</w:t>
      </w:r>
    </w:p>
    <w:p w:rsidR="006B0A14" w:rsidRPr="003116AB" w:rsidRDefault="006B0A14" w:rsidP="008A0CDD">
      <w:pPr>
        <w:pStyle w:val="BodyText"/>
        <w:numPr>
          <w:ilvl w:val="0"/>
          <w:numId w:val="67"/>
        </w:numPr>
        <w:spacing w:after="0"/>
        <w:ind w:left="1701" w:hanging="567"/>
        <w:jc w:val="both"/>
        <w:rPr>
          <w:rFonts w:asciiTheme="minorHAnsi" w:hAnsiTheme="minorHAnsi" w:cstheme="minorHAnsi"/>
          <w:sz w:val="22"/>
          <w:lang w:val="en-ZA"/>
        </w:rPr>
      </w:pPr>
      <w:r w:rsidRPr="003116AB">
        <w:rPr>
          <w:rFonts w:asciiTheme="minorHAnsi" w:hAnsiTheme="minorHAnsi" w:cstheme="minorHAnsi"/>
          <w:sz w:val="22"/>
          <w:lang w:val="en-ZA"/>
        </w:rPr>
        <w:t>The CYCW would need to be able to provide services up to the end of 2014, with a possibility for an extension.</w:t>
      </w:r>
    </w:p>
    <w:p w:rsidR="00F81B9E" w:rsidRDefault="00F81B9E" w:rsidP="008A0CDD">
      <w:pPr>
        <w:pStyle w:val="BodyText"/>
        <w:numPr>
          <w:ilvl w:val="0"/>
          <w:numId w:val="67"/>
        </w:numPr>
        <w:spacing w:after="0"/>
        <w:ind w:left="1701" w:hanging="567"/>
        <w:jc w:val="both"/>
        <w:rPr>
          <w:rFonts w:asciiTheme="minorHAnsi" w:hAnsiTheme="minorHAnsi" w:cstheme="minorHAnsi"/>
          <w:sz w:val="22"/>
          <w:lang w:val="en-ZA"/>
        </w:rPr>
      </w:pPr>
      <w:r w:rsidRPr="007B0F84">
        <w:rPr>
          <w:rFonts w:asciiTheme="minorHAnsi" w:hAnsiTheme="minorHAnsi" w:cstheme="minorHAnsi"/>
          <w:sz w:val="22"/>
          <w:lang w:val="en-ZA"/>
        </w:rPr>
        <w:t>The programme is implemented in the five inland provinces</w:t>
      </w:r>
      <w:r>
        <w:rPr>
          <w:rFonts w:asciiTheme="minorHAnsi" w:hAnsiTheme="minorHAnsi" w:cstheme="minorHAnsi"/>
          <w:sz w:val="22"/>
          <w:lang w:val="en-ZA"/>
        </w:rPr>
        <w:t xml:space="preserve">.  </w:t>
      </w:r>
      <w:r w:rsidRPr="000E52A5">
        <w:rPr>
          <w:rFonts w:asciiTheme="minorHAnsi" w:hAnsiTheme="minorHAnsi" w:cstheme="minorHAnsi"/>
          <w:sz w:val="22"/>
          <w:lang w:val="en-ZA"/>
        </w:rPr>
        <w:t xml:space="preserve">The </w:t>
      </w:r>
      <w:r>
        <w:rPr>
          <w:rFonts w:asciiTheme="minorHAnsi" w:hAnsiTheme="minorHAnsi" w:cstheme="minorHAnsi"/>
          <w:sz w:val="22"/>
          <w:lang w:val="en-ZA"/>
        </w:rPr>
        <w:t>se</w:t>
      </w:r>
      <w:r w:rsidRPr="000E52A5">
        <w:rPr>
          <w:rFonts w:asciiTheme="minorHAnsi" w:hAnsiTheme="minorHAnsi" w:cstheme="minorHAnsi"/>
          <w:sz w:val="22"/>
          <w:lang w:val="en-ZA"/>
        </w:rPr>
        <w:t>rvice provider can respond to provide the service in one or more provinces, assuming there is physical representation in each province.</w:t>
      </w:r>
      <w:r>
        <w:rPr>
          <w:rFonts w:asciiTheme="minorHAnsi" w:hAnsiTheme="minorHAnsi" w:cstheme="minorHAnsi"/>
          <w:sz w:val="22"/>
          <w:lang w:val="en-ZA"/>
        </w:rPr>
        <w:t xml:space="preserve">  In the case of individual applicants as se</w:t>
      </w:r>
      <w:r w:rsidRPr="000E52A5">
        <w:rPr>
          <w:rFonts w:asciiTheme="minorHAnsi" w:hAnsiTheme="minorHAnsi" w:cstheme="minorHAnsi"/>
          <w:sz w:val="22"/>
          <w:lang w:val="en-ZA"/>
        </w:rPr>
        <w:t>rvice provider</w:t>
      </w:r>
      <w:r>
        <w:rPr>
          <w:rFonts w:asciiTheme="minorHAnsi" w:hAnsiTheme="minorHAnsi" w:cstheme="minorHAnsi"/>
          <w:sz w:val="22"/>
          <w:lang w:val="en-ZA"/>
        </w:rPr>
        <w:t xml:space="preserve">s, the CYCW </w:t>
      </w:r>
      <w:r w:rsidRPr="000E52A5">
        <w:rPr>
          <w:rFonts w:asciiTheme="minorHAnsi" w:hAnsiTheme="minorHAnsi" w:cstheme="minorHAnsi"/>
          <w:sz w:val="22"/>
          <w:lang w:val="en-ZA"/>
        </w:rPr>
        <w:t>would be based in the relevant district in an inland province</w:t>
      </w:r>
      <w:r>
        <w:rPr>
          <w:rFonts w:asciiTheme="minorHAnsi" w:hAnsiTheme="minorHAnsi" w:cstheme="minorHAnsi"/>
          <w:sz w:val="22"/>
          <w:lang w:val="en-ZA"/>
        </w:rPr>
        <w:t>,</w:t>
      </w:r>
      <w:r w:rsidRPr="007C248D">
        <w:t xml:space="preserve"> </w:t>
      </w:r>
      <w:r w:rsidRPr="007C248D">
        <w:rPr>
          <w:rFonts w:asciiTheme="minorHAnsi" w:hAnsiTheme="minorHAnsi" w:cstheme="minorHAnsi"/>
          <w:sz w:val="22"/>
          <w:lang w:val="en-ZA"/>
        </w:rPr>
        <w:t>in an office as determined by the NRASD</w:t>
      </w:r>
      <w:r w:rsidRPr="000E52A5">
        <w:rPr>
          <w:rFonts w:asciiTheme="minorHAnsi" w:hAnsiTheme="minorHAnsi" w:cstheme="minorHAnsi"/>
          <w:sz w:val="22"/>
          <w:lang w:val="en-ZA"/>
        </w:rPr>
        <w:t>.</w:t>
      </w:r>
      <w:r>
        <w:rPr>
          <w:rFonts w:asciiTheme="minorHAnsi" w:hAnsiTheme="minorHAnsi" w:cstheme="minorHAnsi"/>
          <w:sz w:val="22"/>
          <w:lang w:val="en-ZA"/>
        </w:rPr>
        <w:t xml:space="preserve">  In the case of organisations as applicant se</w:t>
      </w:r>
      <w:r w:rsidRPr="000E52A5">
        <w:rPr>
          <w:rFonts w:asciiTheme="minorHAnsi" w:hAnsiTheme="minorHAnsi" w:cstheme="minorHAnsi"/>
          <w:sz w:val="22"/>
          <w:lang w:val="en-ZA"/>
        </w:rPr>
        <w:t>rvice provider</w:t>
      </w:r>
      <w:r>
        <w:rPr>
          <w:rFonts w:asciiTheme="minorHAnsi" w:hAnsiTheme="minorHAnsi" w:cstheme="minorHAnsi"/>
          <w:sz w:val="22"/>
          <w:lang w:val="en-ZA"/>
        </w:rPr>
        <w:t>, the CYCW(s) would be based at the relevant organisation</w:t>
      </w:r>
      <w:r w:rsidRPr="007B0F84">
        <w:rPr>
          <w:rFonts w:asciiTheme="minorHAnsi" w:hAnsiTheme="minorHAnsi" w:cstheme="minorHAnsi"/>
          <w:sz w:val="22"/>
          <w:lang w:val="en-ZA"/>
        </w:rPr>
        <w:t>.</w:t>
      </w:r>
    </w:p>
    <w:p w:rsidR="006B0A14" w:rsidRPr="003116AB" w:rsidRDefault="006B0A14" w:rsidP="008A0CDD">
      <w:pPr>
        <w:pStyle w:val="BodyText"/>
        <w:numPr>
          <w:ilvl w:val="0"/>
          <w:numId w:val="67"/>
        </w:numPr>
        <w:spacing w:after="0"/>
        <w:ind w:left="1701" w:hanging="567"/>
        <w:jc w:val="both"/>
        <w:rPr>
          <w:rFonts w:asciiTheme="minorHAnsi" w:hAnsiTheme="minorHAnsi" w:cstheme="minorHAnsi"/>
          <w:sz w:val="22"/>
          <w:lang w:val="en-ZA"/>
        </w:rPr>
      </w:pPr>
      <w:r w:rsidRPr="003116AB">
        <w:rPr>
          <w:rFonts w:asciiTheme="minorHAnsi" w:hAnsiTheme="minorHAnsi" w:cstheme="minorHAnsi"/>
          <w:sz w:val="22"/>
          <w:lang w:val="en-ZA"/>
        </w:rPr>
        <w:t>The CYCW must be in possession of a valid driver’s licence</w:t>
      </w:r>
      <w:r w:rsidR="00251F00" w:rsidRPr="00251F00">
        <w:rPr>
          <w:rFonts w:asciiTheme="minorHAnsi" w:hAnsiTheme="minorHAnsi" w:cstheme="minorHAnsi"/>
          <w:sz w:val="22"/>
          <w:lang w:val="en-ZA"/>
        </w:rPr>
        <w:t xml:space="preserve"> and access to a car</w:t>
      </w:r>
      <w:r w:rsidRPr="003116AB">
        <w:rPr>
          <w:rFonts w:asciiTheme="minorHAnsi" w:hAnsiTheme="minorHAnsi" w:cstheme="minorHAnsi"/>
          <w:sz w:val="22"/>
          <w:lang w:val="en-ZA"/>
        </w:rPr>
        <w:t>.  The position requires that the CYCW travel between stakeholders.</w:t>
      </w:r>
    </w:p>
    <w:p w:rsidR="006B0A14" w:rsidRPr="000E52A5" w:rsidRDefault="006B0A14" w:rsidP="008A0CDD">
      <w:pPr>
        <w:pStyle w:val="BodyText"/>
        <w:numPr>
          <w:ilvl w:val="0"/>
          <w:numId w:val="67"/>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The </w:t>
      </w:r>
      <w:r w:rsidR="002621B0">
        <w:rPr>
          <w:rFonts w:asciiTheme="minorHAnsi" w:hAnsiTheme="minorHAnsi" w:cstheme="minorHAnsi"/>
          <w:sz w:val="22"/>
          <w:lang w:val="en-ZA"/>
        </w:rPr>
        <w:t>Sub-Recipients</w:t>
      </w:r>
      <w:r w:rsidRPr="000E52A5">
        <w:rPr>
          <w:rFonts w:asciiTheme="minorHAnsi" w:hAnsiTheme="minorHAnsi" w:cstheme="minorHAnsi"/>
          <w:sz w:val="22"/>
          <w:lang w:val="en-ZA"/>
        </w:rPr>
        <w:t xml:space="preserve"> with sites where support is required are:</w:t>
      </w:r>
    </w:p>
    <w:p w:rsidR="006B0A14" w:rsidRPr="000E52A5" w:rsidRDefault="006B0A14" w:rsidP="006B0A14">
      <w:pPr>
        <w:pStyle w:val="BodyText"/>
        <w:numPr>
          <w:ilvl w:val="1"/>
          <w:numId w:val="59"/>
        </w:numPr>
        <w:spacing w:after="0"/>
        <w:ind w:left="2268" w:hanging="567"/>
        <w:jc w:val="both"/>
        <w:rPr>
          <w:rFonts w:asciiTheme="minorHAnsi" w:hAnsiTheme="minorHAnsi" w:cstheme="minorHAnsi"/>
          <w:sz w:val="22"/>
          <w:lang w:val="en-ZA"/>
        </w:rPr>
      </w:pPr>
      <w:r w:rsidRPr="000E52A5">
        <w:rPr>
          <w:rFonts w:asciiTheme="minorHAnsi" w:hAnsiTheme="minorHAnsi" w:cstheme="minorHAnsi"/>
          <w:sz w:val="22"/>
          <w:lang w:val="en-ZA"/>
        </w:rPr>
        <w:t>Anglican AIDS and Healthcare Trust.</w:t>
      </w:r>
    </w:p>
    <w:p w:rsidR="006B0A14" w:rsidRPr="000E52A5" w:rsidRDefault="006B0A14" w:rsidP="006B0A14">
      <w:pPr>
        <w:pStyle w:val="BodyText"/>
        <w:numPr>
          <w:ilvl w:val="1"/>
          <w:numId w:val="59"/>
        </w:numPr>
        <w:spacing w:after="0"/>
        <w:ind w:left="2268" w:hanging="567"/>
        <w:jc w:val="both"/>
        <w:rPr>
          <w:rFonts w:asciiTheme="minorHAnsi" w:hAnsiTheme="minorHAnsi" w:cstheme="minorHAnsi"/>
          <w:sz w:val="22"/>
          <w:lang w:val="en-ZA"/>
        </w:rPr>
      </w:pPr>
      <w:r w:rsidRPr="000E52A5">
        <w:rPr>
          <w:rFonts w:asciiTheme="minorHAnsi" w:hAnsiTheme="minorHAnsi" w:cstheme="minorHAnsi"/>
          <w:sz w:val="22"/>
          <w:lang w:val="en-ZA"/>
        </w:rPr>
        <w:t>Kerklike Maatskaplike Diensteraad.</w:t>
      </w:r>
    </w:p>
    <w:p w:rsidR="006B0A14" w:rsidRPr="000E52A5" w:rsidRDefault="006B0A14" w:rsidP="006B0A14">
      <w:pPr>
        <w:pStyle w:val="BodyText"/>
        <w:numPr>
          <w:ilvl w:val="1"/>
          <w:numId w:val="59"/>
        </w:numPr>
        <w:spacing w:after="0"/>
        <w:ind w:left="2268" w:hanging="567"/>
        <w:jc w:val="both"/>
        <w:rPr>
          <w:rFonts w:asciiTheme="minorHAnsi" w:hAnsiTheme="minorHAnsi" w:cstheme="minorHAnsi"/>
          <w:sz w:val="22"/>
          <w:lang w:val="en-ZA"/>
        </w:rPr>
      </w:pPr>
      <w:r w:rsidRPr="000E52A5">
        <w:rPr>
          <w:rFonts w:asciiTheme="minorHAnsi" w:hAnsiTheme="minorHAnsi" w:cstheme="minorHAnsi"/>
          <w:sz w:val="22"/>
          <w:lang w:val="en-ZA"/>
        </w:rPr>
        <w:t>Methodist Church of Southern Africa.</w:t>
      </w:r>
    </w:p>
    <w:p w:rsidR="006B0A14" w:rsidRPr="000E52A5" w:rsidRDefault="006B0A14" w:rsidP="006B0A14">
      <w:pPr>
        <w:pStyle w:val="BodyText"/>
        <w:numPr>
          <w:ilvl w:val="1"/>
          <w:numId w:val="59"/>
        </w:numPr>
        <w:spacing w:after="0"/>
        <w:ind w:left="2268" w:hanging="567"/>
        <w:jc w:val="both"/>
        <w:rPr>
          <w:rFonts w:asciiTheme="minorHAnsi" w:hAnsiTheme="minorHAnsi" w:cstheme="minorHAnsi"/>
          <w:sz w:val="22"/>
          <w:lang w:val="en-ZA"/>
        </w:rPr>
      </w:pPr>
      <w:r w:rsidRPr="000E52A5">
        <w:rPr>
          <w:rFonts w:asciiTheme="minorHAnsi" w:hAnsiTheme="minorHAnsi" w:cstheme="minorHAnsi"/>
          <w:sz w:val="22"/>
          <w:lang w:val="en-ZA"/>
        </w:rPr>
        <w:t>Southern African Catholic Bishops’ Conference.</w:t>
      </w:r>
    </w:p>
    <w:p w:rsidR="006B0A14" w:rsidRPr="000E52A5" w:rsidRDefault="006B0A14" w:rsidP="006B0A14">
      <w:pPr>
        <w:pStyle w:val="BodyText"/>
        <w:numPr>
          <w:ilvl w:val="1"/>
          <w:numId w:val="59"/>
        </w:numPr>
        <w:ind w:left="2268" w:hanging="567"/>
        <w:jc w:val="both"/>
        <w:rPr>
          <w:rFonts w:asciiTheme="minorHAnsi" w:hAnsiTheme="minorHAnsi" w:cstheme="minorHAnsi"/>
          <w:sz w:val="22"/>
          <w:lang w:val="en-ZA"/>
        </w:rPr>
      </w:pPr>
      <w:r w:rsidRPr="000E52A5">
        <w:rPr>
          <w:rFonts w:asciiTheme="minorHAnsi" w:hAnsiTheme="minorHAnsi" w:cstheme="minorHAnsi"/>
          <w:sz w:val="22"/>
          <w:lang w:val="en-ZA"/>
        </w:rPr>
        <w:t>Starfish Greathearts Foundation.</w:t>
      </w:r>
    </w:p>
    <w:p w:rsidR="002621B0" w:rsidRPr="000E52A5" w:rsidRDefault="002621B0" w:rsidP="002621B0">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Call for Applica</w:t>
      </w:r>
      <w:r>
        <w:rPr>
          <w:rFonts w:asciiTheme="minorHAnsi" w:hAnsiTheme="minorHAnsi" w:cstheme="minorHAnsi"/>
          <w:b/>
          <w:color w:val="C00000"/>
          <w:sz w:val="22"/>
          <w:szCs w:val="22"/>
          <w:u w:val="single"/>
          <w:lang w:val="en-ZA"/>
        </w:rPr>
        <w:t>tions</w:t>
      </w:r>
    </w:p>
    <w:p w:rsidR="003116AB" w:rsidRPr="000E52A5" w:rsidRDefault="003116AB" w:rsidP="003116AB">
      <w:pPr>
        <w:pStyle w:val="BodyText"/>
        <w:ind w:left="567"/>
        <w:jc w:val="both"/>
        <w:rPr>
          <w:rFonts w:asciiTheme="minorHAnsi" w:hAnsiTheme="minorHAnsi" w:cstheme="minorHAnsi"/>
          <w:sz w:val="22"/>
          <w:lang w:val="en-ZA"/>
        </w:rPr>
      </w:pPr>
      <w:r w:rsidRPr="000E52A5">
        <w:rPr>
          <w:rFonts w:asciiTheme="minorHAnsi" w:hAnsiTheme="minorHAnsi" w:cstheme="minorHAnsi"/>
          <w:sz w:val="22"/>
          <w:lang w:val="en-ZA"/>
        </w:rPr>
        <w:t xml:space="preserve">The NRASD invites applications for the position of </w:t>
      </w:r>
      <w:r w:rsidR="0093540D">
        <w:rPr>
          <w:rFonts w:asciiTheme="minorHAnsi" w:hAnsiTheme="minorHAnsi" w:cstheme="minorHAnsi"/>
          <w:sz w:val="22"/>
          <w:lang w:val="en-ZA"/>
        </w:rPr>
        <w:t>CYCW(s)</w:t>
      </w:r>
      <w:r w:rsidRPr="000E52A5">
        <w:rPr>
          <w:rFonts w:asciiTheme="minorHAnsi" w:hAnsiTheme="minorHAnsi" w:cstheme="minorHAnsi"/>
          <w:sz w:val="22"/>
          <w:lang w:val="en-ZA"/>
        </w:rPr>
        <w:t>.</w:t>
      </w:r>
    </w:p>
    <w:p w:rsidR="003116AB" w:rsidRPr="000E52A5" w:rsidRDefault="003116AB" w:rsidP="003116AB">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Please </w:t>
      </w:r>
      <w:r>
        <w:rPr>
          <w:rFonts w:asciiTheme="minorHAnsi" w:hAnsiTheme="minorHAnsi" w:cstheme="minorHAnsi"/>
          <w:sz w:val="22"/>
          <w:szCs w:val="22"/>
          <w:lang w:val="en-ZA"/>
        </w:rPr>
        <w:t>submit your application by completing the prescribed application form (available on the NRASD website)</w:t>
      </w:r>
      <w:r w:rsidRPr="000E52A5">
        <w:rPr>
          <w:rFonts w:asciiTheme="minorHAnsi" w:hAnsiTheme="minorHAnsi" w:cstheme="minorHAnsi"/>
          <w:sz w:val="22"/>
          <w:szCs w:val="22"/>
          <w:lang w:val="en-ZA"/>
        </w:rPr>
        <w:t xml:space="preserve">.  </w:t>
      </w:r>
      <w:r>
        <w:rPr>
          <w:rFonts w:asciiTheme="minorHAnsi" w:hAnsiTheme="minorHAnsi" w:cstheme="minorHAnsi"/>
          <w:sz w:val="22"/>
          <w:szCs w:val="22"/>
          <w:lang w:val="en-ZA"/>
        </w:rPr>
        <w:t xml:space="preserve">Clearly state the position that you are applying for on the application form.  </w:t>
      </w:r>
      <w:r w:rsidRPr="000E52A5">
        <w:rPr>
          <w:rFonts w:asciiTheme="minorHAnsi" w:hAnsiTheme="minorHAnsi" w:cstheme="minorHAnsi"/>
          <w:sz w:val="22"/>
          <w:szCs w:val="22"/>
          <w:lang w:val="en-ZA"/>
        </w:rPr>
        <w:t>More information may be requested to assist with our final review of shortlisted candidates.</w:t>
      </w:r>
    </w:p>
    <w:p w:rsidR="003116AB" w:rsidRPr="00C425FD" w:rsidRDefault="003116AB" w:rsidP="003116AB">
      <w:pPr>
        <w:spacing w:after="120"/>
        <w:ind w:left="567"/>
        <w:jc w:val="both"/>
        <w:rPr>
          <w:rFonts w:asciiTheme="minorHAnsi" w:hAnsiTheme="minorHAnsi" w:cstheme="minorHAnsi"/>
          <w:b/>
          <w:sz w:val="22"/>
          <w:szCs w:val="22"/>
          <w:lang w:val="en-ZA"/>
        </w:rPr>
      </w:pPr>
      <w:proofErr w:type="gramStart"/>
      <w:r w:rsidRPr="00C425FD">
        <w:rPr>
          <w:rFonts w:asciiTheme="minorHAnsi" w:hAnsiTheme="minorHAnsi" w:cstheme="minorHAnsi"/>
          <w:b/>
          <w:sz w:val="22"/>
          <w:szCs w:val="22"/>
          <w:lang w:val="en-ZA"/>
        </w:rPr>
        <w:t xml:space="preserve">We kindly request that applications be submitted to Carina de </w:t>
      </w:r>
      <w:proofErr w:type="spellStart"/>
      <w:r w:rsidRPr="00C425FD">
        <w:rPr>
          <w:rFonts w:asciiTheme="minorHAnsi" w:hAnsiTheme="minorHAnsi" w:cstheme="minorHAnsi"/>
          <w:b/>
          <w:sz w:val="22"/>
          <w:szCs w:val="22"/>
          <w:lang w:val="en-ZA"/>
        </w:rPr>
        <w:t>Swardt</w:t>
      </w:r>
      <w:proofErr w:type="spellEnd"/>
      <w:r w:rsidRPr="00C425FD">
        <w:rPr>
          <w:rFonts w:asciiTheme="minorHAnsi" w:hAnsiTheme="minorHAnsi" w:cstheme="minorHAnsi"/>
          <w:b/>
          <w:sz w:val="22"/>
          <w:szCs w:val="22"/>
          <w:lang w:val="en-ZA"/>
        </w:rPr>
        <w:t xml:space="preserve"> by Friday, 22 November 2013.</w:t>
      </w:r>
      <w:proofErr w:type="gramEnd"/>
      <w:r w:rsidRPr="00C425FD">
        <w:rPr>
          <w:rFonts w:asciiTheme="minorHAnsi" w:hAnsiTheme="minorHAnsi" w:cstheme="minorHAnsi"/>
          <w:b/>
          <w:sz w:val="22"/>
          <w:szCs w:val="22"/>
          <w:lang w:val="en-ZA"/>
        </w:rPr>
        <w:t xml:space="preserve">  Applications should be submitted via email at </w:t>
      </w:r>
      <w:hyperlink r:id="rId11" w:history="1">
        <w:r w:rsidRPr="00C425FD">
          <w:rPr>
            <w:rStyle w:val="Hyperlink"/>
            <w:rFonts w:asciiTheme="minorHAnsi" w:hAnsiTheme="minorHAnsi" w:cstheme="minorHAnsi"/>
            <w:b/>
            <w:sz w:val="22"/>
            <w:szCs w:val="22"/>
            <w:lang w:val="en-ZA"/>
          </w:rPr>
          <w:t>nrasd@exceed.co.za</w:t>
        </w:r>
      </w:hyperlink>
      <w:r w:rsidRPr="00C425FD">
        <w:rPr>
          <w:rFonts w:asciiTheme="minorHAnsi" w:hAnsiTheme="minorHAnsi" w:cstheme="minorHAnsi"/>
          <w:b/>
          <w:sz w:val="22"/>
          <w:szCs w:val="22"/>
          <w:lang w:val="en-ZA"/>
        </w:rPr>
        <w:t xml:space="preserve"> or via fax at 086-518-6562.</w:t>
      </w:r>
    </w:p>
    <w:p w:rsidR="003116AB" w:rsidRDefault="003116AB" w:rsidP="003116AB">
      <w:pPr>
        <w:spacing w:after="120"/>
        <w:ind w:left="567"/>
        <w:jc w:val="both"/>
        <w:rPr>
          <w:rFonts w:asciiTheme="minorHAnsi" w:hAnsiTheme="minorHAnsi" w:cstheme="minorHAnsi"/>
          <w:sz w:val="22"/>
          <w:szCs w:val="22"/>
          <w:lang w:val="en-ZA"/>
        </w:rPr>
      </w:pPr>
      <w:r w:rsidRPr="00C425FD">
        <w:rPr>
          <w:rFonts w:asciiTheme="minorHAnsi" w:hAnsiTheme="minorHAnsi" w:cstheme="minorHAnsi"/>
          <w:sz w:val="22"/>
          <w:szCs w:val="22"/>
          <w:lang w:val="en-ZA"/>
        </w:rPr>
        <w:t>Applications will be evaluated and shortlisted candidates will be informed of the results by 29 November 2013.  The position is available from 13 January 2014.  The expectation is for the successful applicant to commence work by 13 January 2014.</w:t>
      </w:r>
    </w:p>
    <w:sectPr w:rsidR="003116AB" w:rsidSect="00393632">
      <w:headerReference w:type="default" r:id="rId12"/>
      <w:footerReference w:type="defaul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0F3" w:rsidRDefault="007A70F3">
      <w:r>
        <w:separator/>
      </w:r>
    </w:p>
  </w:endnote>
  <w:endnote w:type="continuationSeparator" w:id="0">
    <w:p w:rsidR="007A70F3" w:rsidRDefault="007A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567159872"/>
      <w:docPartObj>
        <w:docPartGallery w:val="Page Numbers (Bottom of Page)"/>
        <w:docPartUnique/>
      </w:docPartObj>
    </w:sdtPr>
    <w:sdtEndPr/>
    <w:sdtContent>
      <w:sdt>
        <w:sdtPr>
          <w:rPr>
            <w:rFonts w:asciiTheme="minorHAnsi" w:hAnsiTheme="minorHAnsi" w:cstheme="minorHAnsi"/>
            <w:sz w:val="18"/>
            <w:szCs w:val="18"/>
          </w:rPr>
          <w:id w:val="860082579"/>
          <w:docPartObj>
            <w:docPartGallery w:val="Page Numbers (Top of Page)"/>
            <w:docPartUnique/>
          </w:docPartObj>
        </w:sdtPr>
        <w:sdtEndPr/>
        <w:sdtContent>
          <w:p w:rsidR="00B76922" w:rsidRPr="006E3F7E" w:rsidRDefault="00B76922" w:rsidP="006E3F7E">
            <w:pPr>
              <w:pStyle w:val="Footer"/>
              <w:tabs>
                <w:tab w:val="clear" w:pos="4513"/>
                <w:tab w:val="clear" w:pos="9026"/>
              </w:tabs>
              <w:jc w:val="right"/>
              <w:rPr>
                <w:rFonts w:asciiTheme="minorHAnsi" w:hAnsiTheme="minorHAnsi" w:cstheme="minorHAnsi"/>
                <w:sz w:val="18"/>
                <w:szCs w:val="18"/>
              </w:rPr>
            </w:pPr>
          </w:p>
          <w:p w:rsidR="00B76922" w:rsidRPr="006E3F7E" w:rsidRDefault="00B76922" w:rsidP="006E3F7E">
            <w:pPr>
              <w:pStyle w:val="Footer"/>
              <w:tabs>
                <w:tab w:val="clear" w:pos="4513"/>
                <w:tab w:val="clear" w:pos="9026"/>
              </w:tabs>
              <w:jc w:val="right"/>
              <w:rPr>
                <w:sz w:val="18"/>
                <w:szCs w:val="18"/>
              </w:rPr>
            </w:pPr>
            <w:r w:rsidRPr="006E3F7E">
              <w:rPr>
                <w:rFonts w:asciiTheme="minorHAnsi" w:hAnsiTheme="minorHAnsi" w:cstheme="minorHAnsi"/>
                <w:sz w:val="18"/>
                <w:szCs w:val="18"/>
              </w:rPr>
              <w:t xml:space="preserve">Page </w:t>
            </w:r>
            <w:r w:rsidRPr="006E3F7E">
              <w:rPr>
                <w:rFonts w:asciiTheme="minorHAnsi" w:hAnsiTheme="minorHAnsi" w:cstheme="minorHAnsi"/>
                <w:bCs/>
                <w:sz w:val="18"/>
                <w:szCs w:val="18"/>
              </w:rPr>
              <w:fldChar w:fldCharType="begin"/>
            </w:r>
            <w:r w:rsidRPr="006E3F7E">
              <w:rPr>
                <w:rFonts w:asciiTheme="minorHAnsi" w:hAnsiTheme="minorHAnsi" w:cstheme="minorHAnsi"/>
                <w:bCs/>
                <w:sz w:val="18"/>
                <w:szCs w:val="18"/>
              </w:rPr>
              <w:instrText xml:space="preserve"> PAGE </w:instrText>
            </w:r>
            <w:r w:rsidRPr="006E3F7E">
              <w:rPr>
                <w:rFonts w:asciiTheme="minorHAnsi" w:hAnsiTheme="minorHAnsi" w:cstheme="minorHAnsi"/>
                <w:bCs/>
                <w:sz w:val="18"/>
                <w:szCs w:val="18"/>
              </w:rPr>
              <w:fldChar w:fldCharType="separate"/>
            </w:r>
            <w:r w:rsidR="001A634B">
              <w:rPr>
                <w:rFonts w:asciiTheme="minorHAnsi" w:hAnsiTheme="minorHAnsi" w:cstheme="minorHAnsi"/>
                <w:bCs/>
                <w:noProof/>
                <w:sz w:val="18"/>
                <w:szCs w:val="18"/>
              </w:rPr>
              <w:t>1</w:t>
            </w:r>
            <w:r w:rsidRPr="006E3F7E">
              <w:rPr>
                <w:rFonts w:asciiTheme="minorHAnsi" w:hAnsiTheme="minorHAnsi" w:cstheme="minorHAnsi"/>
                <w:bCs/>
                <w:sz w:val="18"/>
                <w:szCs w:val="18"/>
              </w:rPr>
              <w:fldChar w:fldCharType="end"/>
            </w:r>
            <w:r w:rsidRPr="006E3F7E">
              <w:rPr>
                <w:rFonts w:asciiTheme="minorHAnsi" w:hAnsiTheme="minorHAnsi" w:cstheme="minorHAnsi"/>
                <w:sz w:val="18"/>
                <w:szCs w:val="18"/>
              </w:rPr>
              <w:t xml:space="preserve"> of </w:t>
            </w:r>
            <w:r w:rsidRPr="006E3F7E">
              <w:rPr>
                <w:rFonts w:asciiTheme="minorHAnsi" w:hAnsiTheme="minorHAnsi" w:cstheme="minorHAnsi"/>
                <w:bCs/>
                <w:sz w:val="18"/>
                <w:szCs w:val="18"/>
              </w:rPr>
              <w:fldChar w:fldCharType="begin"/>
            </w:r>
            <w:r w:rsidRPr="006E3F7E">
              <w:rPr>
                <w:rFonts w:asciiTheme="minorHAnsi" w:hAnsiTheme="minorHAnsi" w:cstheme="minorHAnsi"/>
                <w:bCs/>
                <w:sz w:val="18"/>
                <w:szCs w:val="18"/>
              </w:rPr>
              <w:instrText xml:space="preserve"> NUMPAGES  </w:instrText>
            </w:r>
            <w:r w:rsidRPr="006E3F7E">
              <w:rPr>
                <w:rFonts w:asciiTheme="minorHAnsi" w:hAnsiTheme="minorHAnsi" w:cstheme="minorHAnsi"/>
                <w:bCs/>
                <w:sz w:val="18"/>
                <w:szCs w:val="18"/>
              </w:rPr>
              <w:fldChar w:fldCharType="separate"/>
            </w:r>
            <w:r w:rsidR="001A634B">
              <w:rPr>
                <w:rFonts w:asciiTheme="minorHAnsi" w:hAnsiTheme="minorHAnsi" w:cstheme="minorHAnsi"/>
                <w:bCs/>
                <w:noProof/>
                <w:sz w:val="18"/>
                <w:szCs w:val="18"/>
              </w:rPr>
              <w:t>4</w:t>
            </w:r>
            <w:r w:rsidRPr="006E3F7E">
              <w:rPr>
                <w:rFonts w:asciiTheme="minorHAnsi" w:hAnsiTheme="minorHAnsi" w:cstheme="minorHAnsi"/>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0F3" w:rsidRDefault="007A70F3">
      <w:r>
        <w:separator/>
      </w:r>
    </w:p>
  </w:footnote>
  <w:footnote w:type="continuationSeparator" w:id="0">
    <w:p w:rsidR="007A70F3" w:rsidRDefault="007A70F3">
      <w:r>
        <w:continuationSeparator/>
      </w:r>
    </w:p>
  </w:footnote>
  <w:footnote w:id="1">
    <w:p w:rsidR="00B76922" w:rsidRPr="00F959D3" w:rsidRDefault="00B76922" w:rsidP="006B1C25">
      <w:pPr>
        <w:pStyle w:val="FootnoteText"/>
        <w:rPr>
          <w:rFonts w:asciiTheme="minorHAnsi" w:hAnsiTheme="minorHAnsi" w:cstheme="minorHAnsi"/>
          <w:sz w:val="18"/>
          <w:szCs w:val="18"/>
          <w:lang w:val="en-ZA"/>
        </w:rPr>
      </w:pPr>
      <w:r w:rsidRPr="00F959D3">
        <w:rPr>
          <w:rStyle w:val="FootnoteReference"/>
          <w:rFonts w:asciiTheme="minorHAnsi" w:hAnsiTheme="minorHAnsi" w:cstheme="minorHAnsi"/>
          <w:sz w:val="18"/>
          <w:szCs w:val="18"/>
        </w:rPr>
        <w:footnoteRef/>
      </w:r>
      <w:r w:rsidRPr="00F959D3">
        <w:rPr>
          <w:rFonts w:asciiTheme="minorHAnsi" w:hAnsiTheme="minorHAnsi" w:cstheme="minorHAnsi"/>
          <w:sz w:val="18"/>
          <w:szCs w:val="18"/>
        </w:rPr>
        <w:t xml:space="preserve"> </w:t>
      </w:r>
      <w:r w:rsidR="001A634B">
        <w:rPr>
          <w:rFonts w:asciiTheme="minorHAnsi" w:hAnsiTheme="minorHAnsi" w:cstheme="minorHAnsi"/>
          <w:sz w:val="18"/>
          <w:szCs w:val="18"/>
        </w:rPr>
        <w:t xml:space="preserve">Selected </w:t>
      </w:r>
      <w:r>
        <w:rPr>
          <w:rFonts w:asciiTheme="minorHAnsi" w:hAnsiTheme="minorHAnsi" w:cstheme="minorHAnsi"/>
          <w:sz w:val="18"/>
          <w:szCs w:val="18"/>
        </w:rPr>
        <w:t xml:space="preserve">job description </w:t>
      </w:r>
      <w:r w:rsidR="001A634B">
        <w:rPr>
          <w:rFonts w:asciiTheme="minorHAnsi" w:hAnsiTheme="minorHAnsi" w:cstheme="minorHAnsi"/>
          <w:sz w:val="18"/>
          <w:szCs w:val="18"/>
        </w:rPr>
        <w:t xml:space="preserve">data </w:t>
      </w:r>
      <w:r>
        <w:rPr>
          <w:rFonts w:asciiTheme="minorHAnsi" w:hAnsiTheme="minorHAnsi" w:cstheme="minorHAnsi"/>
          <w:sz w:val="18"/>
          <w:szCs w:val="18"/>
        </w:rPr>
        <w:t xml:space="preserve">was sourced from </w:t>
      </w:r>
      <w:proofErr w:type="spellStart"/>
      <w:r w:rsidRPr="00F959D3">
        <w:rPr>
          <w:rFonts w:asciiTheme="minorHAnsi" w:hAnsiTheme="minorHAnsi" w:cstheme="minorHAnsi"/>
          <w:i/>
          <w:sz w:val="18"/>
          <w:szCs w:val="18"/>
        </w:rPr>
        <w:t>Isibindi</w:t>
      </w:r>
      <w:proofErr w:type="spellEnd"/>
      <w:r w:rsidRPr="00F959D3">
        <w:rPr>
          <w:rFonts w:asciiTheme="minorHAnsi" w:hAnsiTheme="minorHAnsi" w:cstheme="minorHAnsi"/>
          <w:i/>
          <w:sz w:val="18"/>
          <w:szCs w:val="18"/>
        </w:rPr>
        <w:t xml:space="preserve"> Project Initiation Guidelines</w:t>
      </w:r>
      <w:r>
        <w:rPr>
          <w:rFonts w:asciiTheme="minorHAnsi" w:hAnsiTheme="minorHAnsi" w:cstheme="minorHAnsi"/>
          <w:sz w:val="18"/>
          <w:szCs w:val="18"/>
        </w:rPr>
        <w:t>, published by the Department of Social Development in 2013.</w:t>
      </w:r>
    </w:p>
  </w:footnote>
  <w:footnote w:id="2">
    <w:p w:rsidR="00B76922" w:rsidRPr="00F959D3" w:rsidRDefault="00B76922" w:rsidP="006B0A14">
      <w:pPr>
        <w:pStyle w:val="FootnoteText"/>
        <w:jc w:val="both"/>
        <w:rPr>
          <w:rFonts w:asciiTheme="minorHAnsi" w:hAnsiTheme="minorHAnsi" w:cstheme="minorHAnsi"/>
          <w:sz w:val="18"/>
          <w:szCs w:val="18"/>
          <w:lang w:val="en-ZA"/>
        </w:rPr>
      </w:pPr>
      <w:r w:rsidRPr="00F959D3">
        <w:rPr>
          <w:rStyle w:val="FootnoteReference"/>
          <w:rFonts w:asciiTheme="minorHAnsi" w:hAnsiTheme="minorHAnsi" w:cstheme="minorHAnsi"/>
          <w:sz w:val="18"/>
          <w:szCs w:val="18"/>
        </w:rPr>
        <w:footnoteRef/>
      </w:r>
      <w:r w:rsidRPr="00F959D3">
        <w:rPr>
          <w:rFonts w:asciiTheme="minorHAnsi" w:hAnsiTheme="minorHAnsi" w:cstheme="minorHAnsi"/>
          <w:sz w:val="18"/>
          <w:szCs w:val="18"/>
        </w:rPr>
        <w:t xml:space="preserve"> </w:t>
      </w:r>
      <w:r w:rsidRPr="00F959D3">
        <w:rPr>
          <w:rFonts w:asciiTheme="minorHAnsi" w:hAnsiTheme="minorHAnsi" w:cstheme="minorHAnsi"/>
          <w:sz w:val="18"/>
          <w:szCs w:val="18"/>
          <w:lang w:val="en-ZA"/>
        </w:rPr>
        <w:t>Stakeholders include but is not limited to the Global Fund, the Local Fund Agent (KPMG Services Pty Ltd)</w:t>
      </w:r>
      <w:r>
        <w:rPr>
          <w:rFonts w:asciiTheme="minorHAnsi" w:hAnsiTheme="minorHAnsi" w:cstheme="minorHAnsi"/>
          <w:sz w:val="18"/>
          <w:szCs w:val="18"/>
          <w:lang w:val="en-ZA"/>
        </w:rPr>
        <w:t>, senior management structures</w:t>
      </w:r>
      <w:r w:rsidRPr="00F959D3">
        <w:rPr>
          <w:rFonts w:asciiTheme="minorHAnsi" w:hAnsiTheme="minorHAnsi" w:cstheme="minorHAnsi"/>
          <w:sz w:val="18"/>
          <w:szCs w:val="18"/>
          <w:lang w:val="en-ZA"/>
        </w:rPr>
        <w:t>, Principal Recipients, Sub-Recipients as implementation partners, service delivery agents (consultants and suppliers).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22" w:rsidRPr="006E3F7E" w:rsidRDefault="00B76922" w:rsidP="006E3F7E">
    <w:pPr>
      <w:pStyle w:val="Header"/>
      <w:tabs>
        <w:tab w:val="clear" w:pos="4513"/>
        <w:tab w:val="clear" w:pos="9026"/>
      </w:tabs>
      <w:rPr>
        <w:rFonts w:asciiTheme="minorHAnsi" w:hAnsiTheme="minorHAnsi" w:cs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590"/>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BDC3746"/>
    <w:multiLevelType w:val="hybridMultilevel"/>
    <w:tmpl w:val="936621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CF01FC"/>
    <w:multiLevelType w:val="hybridMultilevel"/>
    <w:tmpl w:val="BB2632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094B7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4B50C9"/>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936FC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C151CA"/>
    <w:multiLevelType w:val="hybridMultilevel"/>
    <w:tmpl w:val="CBAE793C"/>
    <w:lvl w:ilvl="0" w:tplc="1C09000F">
      <w:start w:val="1"/>
      <w:numFmt w:val="decimal"/>
      <w:lvlText w:val="%1."/>
      <w:lvlJc w:val="left"/>
      <w:pPr>
        <w:ind w:left="720" w:hanging="360"/>
      </w:pPr>
    </w:lvl>
    <w:lvl w:ilvl="1" w:tplc="1C09001B">
      <w:start w:val="1"/>
      <w:numFmt w:val="lowerRoman"/>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8D5DDA"/>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79C7E81"/>
    <w:multiLevelType w:val="hybridMultilevel"/>
    <w:tmpl w:val="BBF66432"/>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9">
    <w:nsid w:val="1A2F3B78"/>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C709F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BCB75C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D004309"/>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E851189"/>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1A45077"/>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5">
    <w:nsid w:val="22B656AE"/>
    <w:multiLevelType w:val="hybridMultilevel"/>
    <w:tmpl w:val="807EF104"/>
    <w:lvl w:ilvl="0" w:tplc="1700B050">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39C4FFE"/>
    <w:multiLevelType w:val="hybridMultilevel"/>
    <w:tmpl w:val="C24A3EC0"/>
    <w:lvl w:ilvl="0" w:tplc="29C60CC2">
      <w:start w:val="1"/>
      <w:numFmt w:val="decimal"/>
      <w:lvlText w:val="%1."/>
      <w:lvlJc w:val="left"/>
      <w:pPr>
        <w:ind w:left="924" w:hanging="5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3E133C2"/>
    <w:multiLevelType w:val="hybridMultilevel"/>
    <w:tmpl w:val="0FA45344"/>
    <w:lvl w:ilvl="0" w:tplc="417EED30">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8">
    <w:nsid w:val="26287E7D"/>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62F15AC"/>
    <w:multiLevelType w:val="hybridMultilevel"/>
    <w:tmpl w:val="55F4D382"/>
    <w:lvl w:ilvl="0" w:tplc="1C09000F">
      <w:start w:val="1"/>
      <w:numFmt w:val="decimal"/>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68B5C30"/>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DF00DB5"/>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E7B720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03632A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2A21B38"/>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4501708"/>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67145D1"/>
    <w:multiLevelType w:val="hybridMultilevel"/>
    <w:tmpl w:val="999ECFC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7">
    <w:nsid w:val="37C94DF8"/>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88326B9"/>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3ADA06D3"/>
    <w:multiLevelType w:val="hybridMultilevel"/>
    <w:tmpl w:val="CBAE793C"/>
    <w:lvl w:ilvl="0" w:tplc="1C09000F">
      <w:start w:val="1"/>
      <w:numFmt w:val="decimal"/>
      <w:lvlText w:val="%1."/>
      <w:lvlJc w:val="left"/>
      <w:pPr>
        <w:ind w:left="720" w:hanging="360"/>
      </w:pPr>
    </w:lvl>
    <w:lvl w:ilvl="1" w:tplc="1C09001B">
      <w:start w:val="1"/>
      <w:numFmt w:val="lowerRoman"/>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07335AB"/>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216776B"/>
    <w:multiLevelType w:val="hybridMultilevel"/>
    <w:tmpl w:val="0020423A"/>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3926B4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4052C54"/>
    <w:multiLevelType w:val="hybridMultilevel"/>
    <w:tmpl w:val="AC6AEDA8"/>
    <w:lvl w:ilvl="0" w:tplc="0F467054">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nsid w:val="44C16011"/>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460853A1"/>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464F039F"/>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7">
    <w:nsid w:val="49AD254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49DD6EC6"/>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4B123CA1"/>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4B73315F"/>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4B9D78E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4C481875"/>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3">
    <w:nsid w:val="4E1A127B"/>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4">
    <w:nsid w:val="4FBB00F6"/>
    <w:multiLevelType w:val="hybridMultilevel"/>
    <w:tmpl w:val="0FA45344"/>
    <w:lvl w:ilvl="0" w:tplc="417EED30">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45">
    <w:nsid w:val="512B128A"/>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6">
    <w:nsid w:val="55141984"/>
    <w:multiLevelType w:val="hybridMultilevel"/>
    <w:tmpl w:val="B3F0AD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55933ED7"/>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55C94F3E"/>
    <w:multiLevelType w:val="hybridMultilevel"/>
    <w:tmpl w:val="A70635F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59F01629"/>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0">
    <w:nsid w:val="5AF95DA6"/>
    <w:multiLevelType w:val="hybridMultilevel"/>
    <w:tmpl w:val="C16835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5B15710E"/>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2">
    <w:nsid w:val="5C4929A8"/>
    <w:multiLevelType w:val="hybridMultilevel"/>
    <w:tmpl w:val="A77492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5CB72CCA"/>
    <w:multiLevelType w:val="hybridMultilevel"/>
    <w:tmpl w:val="999ECFC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4">
    <w:nsid w:val="5DC063B4"/>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5E3F72D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602A0147"/>
    <w:multiLevelType w:val="hybridMultilevel"/>
    <w:tmpl w:val="03AC3DA8"/>
    <w:lvl w:ilvl="0" w:tplc="1846AB16">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60B42242"/>
    <w:multiLevelType w:val="hybridMultilevel"/>
    <w:tmpl w:val="E88E0D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61665BFE"/>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9">
    <w:nsid w:val="6288348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nsid w:val="63224AE6"/>
    <w:multiLevelType w:val="hybridMultilevel"/>
    <w:tmpl w:val="999ECFC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1">
    <w:nsid w:val="65F41D41"/>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nsid w:val="67015A20"/>
    <w:multiLevelType w:val="hybridMultilevel"/>
    <w:tmpl w:val="8C08727C"/>
    <w:lvl w:ilvl="0" w:tplc="4A7A938A">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67127820"/>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4">
    <w:nsid w:val="68C33B4B"/>
    <w:multiLevelType w:val="hybridMultilevel"/>
    <w:tmpl w:val="0020423A"/>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6B8510B2"/>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nsid w:val="6BAF5984"/>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6C5A7B7D"/>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6D2D391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nsid w:val="6D757EFC"/>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nsid w:val="6DB16E7B"/>
    <w:multiLevelType w:val="hybridMultilevel"/>
    <w:tmpl w:val="E74832C4"/>
    <w:lvl w:ilvl="0" w:tplc="E548B57C">
      <w:start w:val="1"/>
      <w:numFmt w:val="decimal"/>
      <w:lvlText w:val="%1"/>
      <w:lvlJc w:val="left"/>
      <w:pPr>
        <w:ind w:left="720" w:hanging="360"/>
      </w:pPr>
      <w:rPr>
        <w:rFonts w:asciiTheme="minorHAnsi" w:eastAsia="Times New Roman" w:hAnsiTheme="minorHAnsi" w:cstheme="minorHAnsi"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1">
    <w:nsid w:val="6E6977F1"/>
    <w:multiLevelType w:val="hybridMultilevel"/>
    <w:tmpl w:val="6004F8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6ECC571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nsid w:val="6EFA3FB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nsid w:val="70E963C3"/>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5">
    <w:nsid w:val="7180184B"/>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75AD339B"/>
    <w:multiLevelType w:val="hybridMultilevel"/>
    <w:tmpl w:val="405EA974"/>
    <w:lvl w:ilvl="0" w:tplc="2C8C7BA0">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nsid w:val="77442E6C"/>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8">
    <w:nsid w:val="785F2C68"/>
    <w:multiLevelType w:val="hybridMultilevel"/>
    <w:tmpl w:val="936621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nsid w:val="7A527BF0"/>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7F663940"/>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54"/>
  </w:num>
  <w:num w:numId="3">
    <w:abstractNumId w:val="67"/>
  </w:num>
  <w:num w:numId="4">
    <w:abstractNumId w:val="68"/>
  </w:num>
  <w:num w:numId="5">
    <w:abstractNumId w:val="28"/>
  </w:num>
  <w:num w:numId="6">
    <w:abstractNumId w:val="52"/>
  </w:num>
  <w:num w:numId="7">
    <w:abstractNumId w:val="57"/>
  </w:num>
  <w:num w:numId="8">
    <w:abstractNumId w:val="23"/>
  </w:num>
  <w:num w:numId="9">
    <w:abstractNumId w:val="7"/>
  </w:num>
  <w:num w:numId="10">
    <w:abstractNumId w:val="5"/>
  </w:num>
  <w:num w:numId="11">
    <w:abstractNumId w:val="65"/>
  </w:num>
  <w:num w:numId="12">
    <w:abstractNumId w:val="32"/>
  </w:num>
  <w:num w:numId="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
  </w:num>
  <w:num w:numId="17">
    <w:abstractNumId w:val="12"/>
  </w:num>
  <w:num w:numId="18">
    <w:abstractNumId w:val="26"/>
  </w:num>
  <w:num w:numId="19">
    <w:abstractNumId w:val="71"/>
  </w:num>
  <w:num w:numId="20">
    <w:abstractNumId w:val="33"/>
  </w:num>
  <w:num w:numId="21">
    <w:abstractNumId w:val="60"/>
  </w:num>
  <w:num w:numId="22">
    <w:abstractNumId w:val="30"/>
  </w:num>
  <w:num w:numId="23">
    <w:abstractNumId w:val="27"/>
  </w:num>
  <w:num w:numId="24">
    <w:abstractNumId w:val="61"/>
    <w:lvlOverride w:ilvl="0">
      <w:startOverride w:val="1"/>
    </w:lvlOverride>
    <w:lvlOverride w:ilvl="1"/>
    <w:lvlOverride w:ilvl="2"/>
    <w:lvlOverride w:ilvl="3"/>
    <w:lvlOverride w:ilvl="4"/>
    <w:lvlOverride w:ilvl="5"/>
    <w:lvlOverride w:ilvl="6"/>
    <w:lvlOverride w:ilvl="7"/>
    <w:lvlOverride w:ilvl="8"/>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9"/>
  </w:num>
  <w:num w:numId="28">
    <w:abstractNumId w:val="25"/>
  </w:num>
  <w:num w:numId="29">
    <w:abstractNumId w:val="37"/>
  </w:num>
  <w:num w:numId="30">
    <w:abstractNumId w:val="11"/>
  </w:num>
  <w:num w:numId="31">
    <w:abstractNumId w:val="20"/>
  </w:num>
  <w:num w:numId="32">
    <w:abstractNumId w:val="41"/>
  </w:num>
  <w:num w:numId="33">
    <w:abstractNumId w:val="39"/>
  </w:num>
  <w:num w:numId="34">
    <w:abstractNumId w:val="10"/>
  </w:num>
  <w:num w:numId="35">
    <w:abstractNumId w:val="35"/>
  </w:num>
  <w:num w:numId="36">
    <w:abstractNumId w:val="79"/>
  </w:num>
  <w:num w:numId="37">
    <w:abstractNumId w:val="63"/>
  </w:num>
  <w:num w:numId="38">
    <w:abstractNumId w:val="74"/>
  </w:num>
  <w:num w:numId="39">
    <w:abstractNumId w:val="14"/>
  </w:num>
  <w:num w:numId="40">
    <w:abstractNumId w:val="43"/>
  </w:num>
  <w:num w:numId="41">
    <w:abstractNumId w:val="31"/>
  </w:num>
  <w:num w:numId="42">
    <w:abstractNumId w:val="17"/>
  </w:num>
  <w:num w:numId="43">
    <w:abstractNumId w:val="53"/>
  </w:num>
  <w:num w:numId="44">
    <w:abstractNumId w:val="13"/>
  </w:num>
  <w:num w:numId="45">
    <w:abstractNumId w:val="48"/>
  </w:num>
  <w:num w:numId="46">
    <w:abstractNumId w:val="19"/>
  </w:num>
  <w:num w:numId="47">
    <w:abstractNumId w:val="64"/>
  </w:num>
  <w:num w:numId="48">
    <w:abstractNumId w:val="16"/>
  </w:num>
  <w:num w:numId="49">
    <w:abstractNumId w:val="29"/>
  </w:num>
  <w:num w:numId="50">
    <w:abstractNumId w:val="78"/>
  </w:num>
  <w:num w:numId="51">
    <w:abstractNumId w:val="75"/>
  </w:num>
  <w:num w:numId="52">
    <w:abstractNumId w:val="69"/>
  </w:num>
  <w:num w:numId="53">
    <w:abstractNumId w:val="4"/>
  </w:num>
  <w:num w:numId="54">
    <w:abstractNumId w:val="55"/>
  </w:num>
  <w:num w:numId="55">
    <w:abstractNumId w:val="47"/>
  </w:num>
  <w:num w:numId="56">
    <w:abstractNumId w:val="72"/>
  </w:num>
  <w:num w:numId="57">
    <w:abstractNumId w:val="51"/>
  </w:num>
  <w:num w:numId="58">
    <w:abstractNumId w:val="42"/>
  </w:num>
  <w:num w:numId="59">
    <w:abstractNumId w:val="66"/>
  </w:num>
  <w:num w:numId="60">
    <w:abstractNumId w:val="73"/>
  </w:num>
  <w:num w:numId="61">
    <w:abstractNumId w:val="3"/>
  </w:num>
  <w:num w:numId="62">
    <w:abstractNumId w:val="22"/>
  </w:num>
  <w:num w:numId="63">
    <w:abstractNumId w:val="56"/>
  </w:num>
  <w:num w:numId="64">
    <w:abstractNumId w:val="62"/>
  </w:num>
  <w:num w:numId="65">
    <w:abstractNumId w:val="46"/>
  </w:num>
  <w:num w:numId="66">
    <w:abstractNumId w:val="76"/>
  </w:num>
  <w:num w:numId="67">
    <w:abstractNumId w:val="15"/>
  </w:num>
  <w:num w:numId="68">
    <w:abstractNumId w:val="8"/>
  </w:num>
  <w:num w:numId="69">
    <w:abstractNumId w:val="77"/>
  </w:num>
  <w:num w:numId="70">
    <w:abstractNumId w:val="0"/>
  </w:num>
  <w:num w:numId="71">
    <w:abstractNumId w:val="58"/>
  </w:num>
  <w:num w:numId="72">
    <w:abstractNumId w:val="45"/>
  </w:num>
  <w:num w:numId="73">
    <w:abstractNumId w:val="50"/>
  </w:num>
  <w:num w:numId="74">
    <w:abstractNumId w:val="24"/>
  </w:num>
  <w:num w:numId="75">
    <w:abstractNumId w:val="18"/>
  </w:num>
  <w:num w:numId="76">
    <w:abstractNumId w:val="38"/>
  </w:num>
  <w:num w:numId="77">
    <w:abstractNumId w:val="34"/>
  </w:num>
  <w:num w:numId="78">
    <w:abstractNumId w:val="80"/>
  </w:num>
  <w:num w:numId="79">
    <w:abstractNumId w:val="36"/>
  </w:num>
  <w:num w:numId="80">
    <w:abstractNumId w:val="49"/>
  </w:num>
  <w:num w:numId="81">
    <w:abstractNumId w:val="4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A2"/>
    <w:rsid w:val="00000E48"/>
    <w:rsid w:val="00001493"/>
    <w:rsid w:val="00001775"/>
    <w:rsid w:val="00006F1B"/>
    <w:rsid w:val="00007C57"/>
    <w:rsid w:val="000106AA"/>
    <w:rsid w:val="000132E9"/>
    <w:rsid w:val="00020614"/>
    <w:rsid w:val="00022B1B"/>
    <w:rsid w:val="000236AD"/>
    <w:rsid w:val="000260A1"/>
    <w:rsid w:val="0002710C"/>
    <w:rsid w:val="000271E0"/>
    <w:rsid w:val="00027C1A"/>
    <w:rsid w:val="000314B3"/>
    <w:rsid w:val="00032FDE"/>
    <w:rsid w:val="00033433"/>
    <w:rsid w:val="000355E7"/>
    <w:rsid w:val="00052E5C"/>
    <w:rsid w:val="00053DD8"/>
    <w:rsid w:val="00056AAE"/>
    <w:rsid w:val="00057292"/>
    <w:rsid w:val="00061FE3"/>
    <w:rsid w:val="000720D5"/>
    <w:rsid w:val="00073B66"/>
    <w:rsid w:val="00082958"/>
    <w:rsid w:val="00085B19"/>
    <w:rsid w:val="00086358"/>
    <w:rsid w:val="00093DC0"/>
    <w:rsid w:val="00097B38"/>
    <w:rsid w:val="000A59BB"/>
    <w:rsid w:val="000A5CAE"/>
    <w:rsid w:val="000A7DDF"/>
    <w:rsid w:val="000B23BD"/>
    <w:rsid w:val="000B45CC"/>
    <w:rsid w:val="000B76DF"/>
    <w:rsid w:val="000C081F"/>
    <w:rsid w:val="000C0B99"/>
    <w:rsid w:val="000C0BE1"/>
    <w:rsid w:val="000C1126"/>
    <w:rsid w:val="000C151E"/>
    <w:rsid w:val="000C5B4C"/>
    <w:rsid w:val="000D6EC2"/>
    <w:rsid w:val="000E2CF9"/>
    <w:rsid w:val="000E52A5"/>
    <w:rsid w:val="000E5DF5"/>
    <w:rsid w:val="000E69DC"/>
    <w:rsid w:val="000E74FB"/>
    <w:rsid w:val="000F33F6"/>
    <w:rsid w:val="000F432A"/>
    <w:rsid w:val="000F4684"/>
    <w:rsid w:val="000F46C6"/>
    <w:rsid w:val="000F4E13"/>
    <w:rsid w:val="000F7491"/>
    <w:rsid w:val="00100AAE"/>
    <w:rsid w:val="00100B61"/>
    <w:rsid w:val="001016A2"/>
    <w:rsid w:val="00103674"/>
    <w:rsid w:val="00114333"/>
    <w:rsid w:val="00131476"/>
    <w:rsid w:val="001316B1"/>
    <w:rsid w:val="00135360"/>
    <w:rsid w:val="00135E50"/>
    <w:rsid w:val="00140DD1"/>
    <w:rsid w:val="00141D64"/>
    <w:rsid w:val="00142677"/>
    <w:rsid w:val="00146AF5"/>
    <w:rsid w:val="001504E7"/>
    <w:rsid w:val="001561FC"/>
    <w:rsid w:val="00160A83"/>
    <w:rsid w:val="00163D7F"/>
    <w:rsid w:val="0017425B"/>
    <w:rsid w:val="00184618"/>
    <w:rsid w:val="0019139D"/>
    <w:rsid w:val="001A5A8B"/>
    <w:rsid w:val="001A634B"/>
    <w:rsid w:val="001A683D"/>
    <w:rsid w:val="001A6E69"/>
    <w:rsid w:val="001A74D5"/>
    <w:rsid w:val="001B0BC6"/>
    <w:rsid w:val="001B1795"/>
    <w:rsid w:val="001B1B83"/>
    <w:rsid w:val="001B383B"/>
    <w:rsid w:val="001B3958"/>
    <w:rsid w:val="001B41F7"/>
    <w:rsid w:val="001B45D4"/>
    <w:rsid w:val="001B71D4"/>
    <w:rsid w:val="001B77CF"/>
    <w:rsid w:val="001C448A"/>
    <w:rsid w:val="001C755C"/>
    <w:rsid w:val="001D11C4"/>
    <w:rsid w:val="001D5CC3"/>
    <w:rsid w:val="001D6D8E"/>
    <w:rsid w:val="001E2B25"/>
    <w:rsid w:val="001E423E"/>
    <w:rsid w:val="001E4675"/>
    <w:rsid w:val="001E60B8"/>
    <w:rsid w:val="001F0E24"/>
    <w:rsid w:val="001F384F"/>
    <w:rsid w:val="00202A4E"/>
    <w:rsid w:val="0021744E"/>
    <w:rsid w:val="00220AFB"/>
    <w:rsid w:val="002222CB"/>
    <w:rsid w:val="00224E8C"/>
    <w:rsid w:val="00225C3E"/>
    <w:rsid w:val="00231E6C"/>
    <w:rsid w:val="002346BC"/>
    <w:rsid w:val="00234DC7"/>
    <w:rsid w:val="00235E7D"/>
    <w:rsid w:val="0023684C"/>
    <w:rsid w:val="002422C1"/>
    <w:rsid w:val="00242538"/>
    <w:rsid w:val="00243410"/>
    <w:rsid w:val="002438D7"/>
    <w:rsid w:val="00244C20"/>
    <w:rsid w:val="00245EC9"/>
    <w:rsid w:val="0024603A"/>
    <w:rsid w:val="00251F00"/>
    <w:rsid w:val="0026005F"/>
    <w:rsid w:val="00261C39"/>
    <w:rsid w:val="00261F75"/>
    <w:rsid w:val="002621B0"/>
    <w:rsid w:val="00262D5C"/>
    <w:rsid w:val="0026353A"/>
    <w:rsid w:val="0026418A"/>
    <w:rsid w:val="0026605F"/>
    <w:rsid w:val="00275C0D"/>
    <w:rsid w:val="00281C01"/>
    <w:rsid w:val="002829DC"/>
    <w:rsid w:val="00285C7F"/>
    <w:rsid w:val="002875EA"/>
    <w:rsid w:val="00287753"/>
    <w:rsid w:val="00290644"/>
    <w:rsid w:val="002936F9"/>
    <w:rsid w:val="002A3384"/>
    <w:rsid w:val="002A49D8"/>
    <w:rsid w:val="002A4D6F"/>
    <w:rsid w:val="002A5C92"/>
    <w:rsid w:val="002A65C2"/>
    <w:rsid w:val="002A6E53"/>
    <w:rsid w:val="002B0967"/>
    <w:rsid w:val="002B44D3"/>
    <w:rsid w:val="002B7FE5"/>
    <w:rsid w:val="002C0CFF"/>
    <w:rsid w:val="002C0FBE"/>
    <w:rsid w:val="002C3C6E"/>
    <w:rsid w:val="002C5BAD"/>
    <w:rsid w:val="002D298E"/>
    <w:rsid w:val="002D5C39"/>
    <w:rsid w:val="002D7C72"/>
    <w:rsid w:val="002D7DCE"/>
    <w:rsid w:val="002E1948"/>
    <w:rsid w:val="002E28C6"/>
    <w:rsid w:val="002E3521"/>
    <w:rsid w:val="002E6BBB"/>
    <w:rsid w:val="002F39A9"/>
    <w:rsid w:val="002F53C1"/>
    <w:rsid w:val="003021C3"/>
    <w:rsid w:val="00302454"/>
    <w:rsid w:val="003024FA"/>
    <w:rsid w:val="00307D72"/>
    <w:rsid w:val="003116AB"/>
    <w:rsid w:val="00313491"/>
    <w:rsid w:val="00320F62"/>
    <w:rsid w:val="00325C4B"/>
    <w:rsid w:val="00325F83"/>
    <w:rsid w:val="00326B80"/>
    <w:rsid w:val="00330E77"/>
    <w:rsid w:val="00332611"/>
    <w:rsid w:val="00343934"/>
    <w:rsid w:val="00343B4F"/>
    <w:rsid w:val="00351B1F"/>
    <w:rsid w:val="003539B1"/>
    <w:rsid w:val="003560F2"/>
    <w:rsid w:val="003601FA"/>
    <w:rsid w:val="00360FA0"/>
    <w:rsid w:val="00362649"/>
    <w:rsid w:val="00367E5B"/>
    <w:rsid w:val="003704AC"/>
    <w:rsid w:val="00371C58"/>
    <w:rsid w:val="0037524D"/>
    <w:rsid w:val="003753F9"/>
    <w:rsid w:val="00377126"/>
    <w:rsid w:val="0038183C"/>
    <w:rsid w:val="003860C7"/>
    <w:rsid w:val="003920C3"/>
    <w:rsid w:val="00393632"/>
    <w:rsid w:val="003968E4"/>
    <w:rsid w:val="003973EB"/>
    <w:rsid w:val="003974AF"/>
    <w:rsid w:val="003A06D0"/>
    <w:rsid w:val="003A0FF8"/>
    <w:rsid w:val="003A20D6"/>
    <w:rsid w:val="003B4887"/>
    <w:rsid w:val="003B7E88"/>
    <w:rsid w:val="003B7EF8"/>
    <w:rsid w:val="003C2A4D"/>
    <w:rsid w:val="003C3166"/>
    <w:rsid w:val="003D12D2"/>
    <w:rsid w:val="003D1A9E"/>
    <w:rsid w:val="003D2F17"/>
    <w:rsid w:val="003D3C6E"/>
    <w:rsid w:val="003E296E"/>
    <w:rsid w:val="003E461D"/>
    <w:rsid w:val="003E555E"/>
    <w:rsid w:val="003F038F"/>
    <w:rsid w:val="003F050F"/>
    <w:rsid w:val="003F1C8B"/>
    <w:rsid w:val="003F20D3"/>
    <w:rsid w:val="003F34E4"/>
    <w:rsid w:val="003F7906"/>
    <w:rsid w:val="00400EB2"/>
    <w:rsid w:val="00402806"/>
    <w:rsid w:val="0040387C"/>
    <w:rsid w:val="00406014"/>
    <w:rsid w:val="00420CBF"/>
    <w:rsid w:val="004230A9"/>
    <w:rsid w:val="00423D25"/>
    <w:rsid w:val="00425689"/>
    <w:rsid w:val="00431103"/>
    <w:rsid w:val="00432E85"/>
    <w:rsid w:val="004378DB"/>
    <w:rsid w:val="00443E3C"/>
    <w:rsid w:val="00453A53"/>
    <w:rsid w:val="00453BD5"/>
    <w:rsid w:val="00464867"/>
    <w:rsid w:val="00465234"/>
    <w:rsid w:val="00467EAA"/>
    <w:rsid w:val="00472E25"/>
    <w:rsid w:val="00483934"/>
    <w:rsid w:val="00484E3A"/>
    <w:rsid w:val="004900BB"/>
    <w:rsid w:val="0049050F"/>
    <w:rsid w:val="004A1970"/>
    <w:rsid w:val="004A3A26"/>
    <w:rsid w:val="004A47BA"/>
    <w:rsid w:val="004A664B"/>
    <w:rsid w:val="004B1817"/>
    <w:rsid w:val="004B4629"/>
    <w:rsid w:val="004C41D6"/>
    <w:rsid w:val="004C5154"/>
    <w:rsid w:val="004C5714"/>
    <w:rsid w:val="004C6AA6"/>
    <w:rsid w:val="004C7E5B"/>
    <w:rsid w:val="004D262E"/>
    <w:rsid w:val="004D3100"/>
    <w:rsid w:val="004D60E6"/>
    <w:rsid w:val="004E38AF"/>
    <w:rsid w:val="004E662F"/>
    <w:rsid w:val="004E7E5A"/>
    <w:rsid w:val="004F21E8"/>
    <w:rsid w:val="004F230D"/>
    <w:rsid w:val="00500304"/>
    <w:rsid w:val="005005C3"/>
    <w:rsid w:val="0050188A"/>
    <w:rsid w:val="0050231A"/>
    <w:rsid w:val="005036B3"/>
    <w:rsid w:val="00505148"/>
    <w:rsid w:val="0051143B"/>
    <w:rsid w:val="00512E14"/>
    <w:rsid w:val="005169EC"/>
    <w:rsid w:val="00520080"/>
    <w:rsid w:val="00520BE3"/>
    <w:rsid w:val="005250B2"/>
    <w:rsid w:val="00530AD9"/>
    <w:rsid w:val="00532E3E"/>
    <w:rsid w:val="00540EEA"/>
    <w:rsid w:val="005449B0"/>
    <w:rsid w:val="00547C5E"/>
    <w:rsid w:val="0055075D"/>
    <w:rsid w:val="0055358E"/>
    <w:rsid w:val="005608AC"/>
    <w:rsid w:val="00560F97"/>
    <w:rsid w:val="005617BC"/>
    <w:rsid w:val="0056328A"/>
    <w:rsid w:val="00563A67"/>
    <w:rsid w:val="0056664E"/>
    <w:rsid w:val="005740B2"/>
    <w:rsid w:val="0057753E"/>
    <w:rsid w:val="005778DE"/>
    <w:rsid w:val="00580EC7"/>
    <w:rsid w:val="00581C48"/>
    <w:rsid w:val="00581CF0"/>
    <w:rsid w:val="005841FE"/>
    <w:rsid w:val="0058584C"/>
    <w:rsid w:val="005864E2"/>
    <w:rsid w:val="00587C14"/>
    <w:rsid w:val="005907D0"/>
    <w:rsid w:val="0059198C"/>
    <w:rsid w:val="00592489"/>
    <w:rsid w:val="005927AA"/>
    <w:rsid w:val="0059618F"/>
    <w:rsid w:val="00597A02"/>
    <w:rsid w:val="005A1A2F"/>
    <w:rsid w:val="005A1B4E"/>
    <w:rsid w:val="005A3408"/>
    <w:rsid w:val="005A4573"/>
    <w:rsid w:val="005A5920"/>
    <w:rsid w:val="005B032B"/>
    <w:rsid w:val="005B061D"/>
    <w:rsid w:val="005B3283"/>
    <w:rsid w:val="005B3362"/>
    <w:rsid w:val="005B59DE"/>
    <w:rsid w:val="005C167C"/>
    <w:rsid w:val="005C2BE9"/>
    <w:rsid w:val="005C4E3F"/>
    <w:rsid w:val="005C59D6"/>
    <w:rsid w:val="005D02DA"/>
    <w:rsid w:val="005D03AA"/>
    <w:rsid w:val="005D0994"/>
    <w:rsid w:val="005D0DEF"/>
    <w:rsid w:val="005D10CB"/>
    <w:rsid w:val="005D7843"/>
    <w:rsid w:val="005E0C57"/>
    <w:rsid w:val="005E184B"/>
    <w:rsid w:val="005E2676"/>
    <w:rsid w:val="005E750D"/>
    <w:rsid w:val="00602EB3"/>
    <w:rsid w:val="00603561"/>
    <w:rsid w:val="00603E8A"/>
    <w:rsid w:val="00604D08"/>
    <w:rsid w:val="0060523C"/>
    <w:rsid w:val="00605F50"/>
    <w:rsid w:val="00621412"/>
    <w:rsid w:val="006217CA"/>
    <w:rsid w:val="006261F1"/>
    <w:rsid w:val="006263C4"/>
    <w:rsid w:val="0062687B"/>
    <w:rsid w:val="006305C7"/>
    <w:rsid w:val="00632A3B"/>
    <w:rsid w:val="00636EA8"/>
    <w:rsid w:val="006447AE"/>
    <w:rsid w:val="006464F6"/>
    <w:rsid w:val="00654EE7"/>
    <w:rsid w:val="0066180D"/>
    <w:rsid w:val="00661E08"/>
    <w:rsid w:val="00663C62"/>
    <w:rsid w:val="00665D5C"/>
    <w:rsid w:val="006664B0"/>
    <w:rsid w:val="00666E66"/>
    <w:rsid w:val="00670D3C"/>
    <w:rsid w:val="00670E48"/>
    <w:rsid w:val="00672DFC"/>
    <w:rsid w:val="0068106F"/>
    <w:rsid w:val="006821BE"/>
    <w:rsid w:val="00684C57"/>
    <w:rsid w:val="006855C5"/>
    <w:rsid w:val="00687DEF"/>
    <w:rsid w:val="006906F6"/>
    <w:rsid w:val="00690A80"/>
    <w:rsid w:val="00692DC1"/>
    <w:rsid w:val="00692E32"/>
    <w:rsid w:val="00695A9E"/>
    <w:rsid w:val="0069662C"/>
    <w:rsid w:val="006A13CA"/>
    <w:rsid w:val="006A47FB"/>
    <w:rsid w:val="006A7B41"/>
    <w:rsid w:val="006B0A14"/>
    <w:rsid w:val="006B1B2D"/>
    <w:rsid w:val="006B1C25"/>
    <w:rsid w:val="006B2825"/>
    <w:rsid w:val="006B4F74"/>
    <w:rsid w:val="006C3B47"/>
    <w:rsid w:val="006D100A"/>
    <w:rsid w:val="006D13BB"/>
    <w:rsid w:val="006D28D1"/>
    <w:rsid w:val="006D4284"/>
    <w:rsid w:val="006D5C8A"/>
    <w:rsid w:val="006D6D62"/>
    <w:rsid w:val="006D7F00"/>
    <w:rsid w:val="006E3DEC"/>
    <w:rsid w:val="006E3F7E"/>
    <w:rsid w:val="006E4D2B"/>
    <w:rsid w:val="006E53A4"/>
    <w:rsid w:val="006E6FDB"/>
    <w:rsid w:val="006E7A6A"/>
    <w:rsid w:val="006F37F2"/>
    <w:rsid w:val="007031AC"/>
    <w:rsid w:val="00704E68"/>
    <w:rsid w:val="00707D94"/>
    <w:rsid w:val="00714043"/>
    <w:rsid w:val="00717266"/>
    <w:rsid w:val="00724D3E"/>
    <w:rsid w:val="00731F37"/>
    <w:rsid w:val="00732006"/>
    <w:rsid w:val="00735091"/>
    <w:rsid w:val="007351F3"/>
    <w:rsid w:val="00736597"/>
    <w:rsid w:val="007369B3"/>
    <w:rsid w:val="00736AA0"/>
    <w:rsid w:val="007417D2"/>
    <w:rsid w:val="0074214C"/>
    <w:rsid w:val="00746427"/>
    <w:rsid w:val="0074776C"/>
    <w:rsid w:val="00751803"/>
    <w:rsid w:val="0075371A"/>
    <w:rsid w:val="007555ED"/>
    <w:rsid w:val="00756AC2"/>
    <w:rsid w:val="00761F61"/>
    <w:rsid w:val="00762A14"/>
    <w:rsid w:val="00762DA5"/>
    <w:rsid w:val="007671C5"/>
    <w:rsid w:val="0077657D"/>
    <w:rsid w:val="00776879"/>
    <w:rsid w:val="00780094"/>
    <w:rsid w:val="00780DBA"/>
    <w:rsid w:val="007824C2"/>
    <w:rsid w:val="007905DF"/>
    <w:rsid w:val="007936D9"/>
    <w:rsid w:val="00794EBF"/>
    <w:rsid w:val="007A01F2"/>
    <w:rsid w:val="007A1004"/>
    <w:rsid w:val="007A4E46"/>
    <w:rsid w:val="007A5AE5"/>
    <w:rsid w:val="007A70F3"/>
    <w:rsid w:val="007A7B63"/>
    <w:rsid w:val="007B0F84"/>
    <w:rsid w:val="007B186E"/>
    <w:rsid w:val="007B6A15"/>
    <w:rsid w:val="007C11DF"/>
    <w:rsid w:val="007C248D"/>
    <w:rsid w:val="007C3847"/>
    <w:rsid w:val="007C5A55"/>
    <w:rsid w:val="007C7DF1"/>
    <w:rsid w:val="007D0AF8"/>
    <w:rsid w:val="007D1B57"/>
    <w:rsid w:val="007D1E93"/>
    <w:rsid w:val="007D7717"/>
    <w:rsid w:val="007F53A7"/>
    <w:rsid w:val="007F6339"/>
    <w:rsid w:val="008019DF"/>
    <w:rsid w:val="00804B55"/>
    <w:rsid w:val="0080557E"/>
    <w:rsid w:val="00810C94"/>
    <w:rsid w:val="00813218"/>
    <w:rsid w:val="00817866"/>
    <w:rsid w:val="00832AC1"/>
    <w:rsid w:val="00837B66"/>
    <w:rsid w:val="00841081"/>
    <w:rsid w:val="008417CB"/>
    <w:rsid w:val="00841EFD"/>
    <w:rsid w:val="008445BE"/>
    <w:rsid w:val="00845B51"/>
    <w:rsid w:val="00845CAB"/>
    <w:rsid w:val="00850523"/>
    <w:rsid w:val="00853743"/>
    <w:rsid w:val="00857170"/>
    <w:rsid w:val="00867315"/>
    <w:rsid w:val="00870E43"/>
    <w:rsid w:val="0087119F"/>
    <w:rsid w:val="00874956"/>
    <w:rsid w:val="00880896"/>
    <w:rsid w:val="0088167D"/>
    <w:rsid w:val="00881FE2"/>
    <w:rsid w:val="00883345"/>
    <w:rsid w:val="008834D5"/>
    <w:rsid w:val="00886B00"/>
    <w:rsid w:val="00892A05"/>
    <w:rsid w:val="00893151"/>
    <w:rsid w:val="0089326B"/>
    <w:rsid w:val="00897BC8"/>
    <w:rsid w:val="008A0CDD"/>
    <w:rsid w:val="008A0F3E"/>
    <w:rsid w:val="008B14DD"/>
    <w:rsid w:val="008B1824"/>
    <w:rsid w:val="008B29FD"/>
    <w:rsid w:val="008B66CD"/>
    <w:rsid w:val="008C0BA3"/>
    <w:rsid w:val="008D17FC"/>
    <w:rsid w:val="008D4A1B"/>
    <w:rsid w:val="008D4DBB"/>
    <w:rsid w:val="008D5D7B"/>
    <w:rsid w:val="008E0119"/>
    <w:rsid w:val="008E1A2A"/>
    <w:rsid w:val="008E3DE5"/>
    <w:rsid w:val="008E7621"/>
    <w:rsid w:val="008F0124"/>
    <w:rsid w:val="008F1A37"/>
    <w:rsid w:val="008F2E12"/>
    <w:rsid w:val="008F4996"/>
    <w:rsid w:val="008F49C8"/>
    <w:rsid w:val="008F6776"/>
    <w:rsid w:val="008F7EA9"/>
    <w:rsid w:val="00901549"/>
    <w:rsid w:val="00902F72"/>
    <w:rsid w:val="00904D5F"/>
    <w:rsid w:val="00905E1D"/>
    <w:rsid w:val="00914838"/>
    <w:rsid w:val="00916B1B"/>
    <w:rsid w:val="00917512"/>
    <w:rsid w:val="0092025A"/>
    <w:rsid w:val="00921088"/>
    <w:rsid w:val="00921AF2"/>
    <w:rsid w:val="0092332F"/>
    <w:rsid w:val="0092778B"/>
    <w:rsid w:val="009310D5"/>
    <w:rsid w:val="00934ADD"/>
    <w:rsid w:val="0093540D"/>
    <w:rsid w:val="00937A0C"/>
    <w:rsid w:val="0094032A"/>
    <w:rsid w:val="00941A82"/>
    <w:rsid w:val="009426DE"/>
    <w:rsid w:val="00950F9E"/>
    <w:rsid w:val="009517A2"/>
    <w:rsid w:val="0095261D"/>
    <w:rsid w:val="009552F4"/>
    <w:rsid w:val="009561EB"/>
    <w:rsid w:val="00957F77"/>
    <w:rsid w:val="00967434"/>
    <w:rsid w:val="00970687"/>
    <w:rsid w:val="009744A8"/>
    <w:rsid w:val="00976E84"/>
    <w:rsid w:val="00980F02"/>
    <w:rsid w:val="00984A4D"/>
    <w:rsid w:val="00991CD7"/>
    <w:rsid w:val="009977B5"/>
    <w:rsid w:val="009A3C22"/>
    <w:rsid w:val="009A489C"/>
    <w:rsid w:val="009A74BA"/>
    <w:rsid w:val="009A7552"/>
    <w:rsid w:val="009B0DAD"/>
    <w:rsid w:val="009B148E"/>
    <w:rsid w:val="009B1B85"/>
    <w:rsid w:val="009B25AF"/>
    <w:rsid w:val="009B335E"/>
    <w:rsid w:val="009B3DD4"/>
    <w:rsid w:val="009B50F7"/>
    <w:rsid w:val="009B594E"/>
    <w:rsid w:val="009B5A61"/>
    <w:rsid w:val="009B6B61"/>
    <w:rsid w:val="009B7212"/>
    <w:rsid w:val="009C4027"/>
    <w:rsid w:val="009C5DD6"/>
    <w:rsid w:val="009C77B3"/>
    <w:rsid w:val="009D0F44"/>
    <w:rsid w:val="009D2E50"/>
    <w:rsid w:val="009E17BC"/>
    <w:rsid w:val="009E184B"/>
    <w:rsid w:val="009E3C55"/>
    <w:rsid w:val="009E45B2"/>
    <w:rsid w:val="009E63A1"/>
    <w:rsid w:val="009F11F2"/>
    <w:rsid w:val="009F1F9B"/>
    <w:rsid w:val="00A029EF"/>
    <w:rsid w:val="00A03551"/>
    <w:rsid w:val="00A06A18"/>
    <w:rsid w:val="00A11DAF"/>
    <w:rsid w:val="00A12C86"/>
    <w:rsid w:val="00A12F63"/>
    <w:rsid w:val="00A17BA6"/>
    <w:rsid w:val="00A20396"/>
    <w:rsid w:val="00A225B6"/>
    <w:rsid w:val="00A24356"/>
    <w:rsid w:val="00A248E2"/>
    <w:rsid w:val="00A360D1"/>
    <w:rsid w:val="00A36448"/>
    <w:rsid w:val="00A36BD2"/>
    <w:rsid w:val="00A37EBB"/>
    <w:rsid w:val="00A4095E"/>
    <w:rsid w:val="00A410F5"/>
    <w:rsid w:val="00A428FA"/>
    <w:rsid w:val="00A43BB4"/>
    <w:rsid w:val="00A46B82"/>
    <w:rsid w:val="00A51F07"/>
    <w:rsid w:val="00A52D10"/>
    <w:rsid w:val="00A60A60"/>
    <w:rsid w:val="00A60C82"/>
    <w:rsid w:val="00A65A98"/>
    <w:rsid w:val="00A65EE7"/>
    <w:rsid w:val="00A70B84"/>
    <w:rsid w:val="00A737D3"/>
    <w:rsid w:val="00A73831"/>
    <w:rsid w:val="00A73B7E"/>
    <w:rsid w:val="00A764D4"/>
    <w:rsid w:val="00A77F09"/>
    <w:rsid w:val="00A80532"/>
    <w:rsid w:val="00A80DB7"/>
    <w:rsid w:val="00A8154D"/>
    <w:rsid w:val="00A911CA"/>
    <w:rsid w:val="00A91DF4"/>
    <w:rsid w:val="00A965D6"/>
    <w:rsid w:val="00AA401B"/>
    <w:rsid w:val="00AA6B06"/>
    <w:rsid w:val="00AA75EB"/>
    <w:rsid w:val="00AB1424"/>
    <w:rsid w:val="00AB309B"/>
    <w:rsid w:val="00AB3740"/>
    <w:rsid w:val="00AB3A51"/>
    <w:rsid w:val="00AB539A"/>
    <w:rsid w:val="00AC2440"/>
    <w:rsid w:val="00AC774E"/>
    <w:rsid w:val="00AE5542"/>
    <w:rsid w:val="00AE58D4"/>
    <w:rsid w:val="00AE63AC"/>
    <w:rsid w:val="00AE7473"/>
    <w:rsid w:val="00AF00C4"/>
    <w:rsid w:val="00AF03EF"/>
    <w:rsid w:val="00AF0827"/>
    <w:rsid w:val="00AF20B0"/>
    <w:rsid w:val="00AF6B24"/>
    <w:rsid w:val="00B0535E"/>
    <w:rsid w:val="00B06C8E"/>
    <w:rsid w:val="00B10CB2"/>
    <w:rsid w:val="00B127DA"/>
    <w:rsid w:val="00B15995"/>
    <w:rsid w:val="00B164FD"/>
    <w:rsid w:val="00B2166E"/>
    <w:rsid w:val="00B27D9B"/>
    <w:rsid w:val="00B27FC6"/>
    <w:rsid w:val="00B30319"/>
    <w:rsid w:val="00B31EBD"/>
    <w:rsid w:val="00B3577C"/>
    <w:rsid w:val="00B413E7"/>
    <w:rsid w:val="00B5055C"/>
    <w:rsid w:val="00B5358E"/>
    <w:rsid w:val="00B55A9A"/>
    <w:rsid w:val="00B6185D"/>
    <w:rsid w:val="00B61F42"/>
    <w:rsid w:val="00B6426A"/>
    <w:rsid w:val="00B65FEE"/>
    <w:rsid w:val="00B66224"/>
    <w:rsid w:val="00B676FD"/>
    <w:rsid w:val="00B71289"/>
    <w:rsid w:val="00B71314"/>
    <w:rsid w:val="00B716A7"/>
    <w:rsid w:val="00B72709"/>
    <w:rsid w:val="00B729CF"/>
    <w:rsid w:val="00B73E6C"/>
    <w:rsid w:val="00B76922"/>
    <w:rsid w:val="00B806F5"/>
    <w:rsid w:val="00B8124A"/>
    <w:rsid w:val="00B835F3"/>
    <w:rsid w:val="00B855B5"/>
    <w:rsid w:val="00B90754"/>
    <w:rsid w:val="00B90AC5"/>
    <w:rsid w:val="00B96634"/>
    <w:rsid w:val="00B96E2E"/>
    <w:rsid w:val="00BA013E"/>
    <w:rsid w:val="00BA2C5A"/>
    <w:rsid w:val="00BA507D"/>
    <w:rsid w:val="00BA5216"/>
    <w:rsid w:val="00BA606A"/>
    <w:rsid w:val="00BA68F1"/>
    <w:rsid w:val="00BA77ED"/>
    <w:rsid w:val="00BB380A"/>
    <w:rsid w:val="00BB5F55"/>
    <w:rsid w:val="00BB6441"/>
    <w:rsid w:val="00BB72B5"/>
    <w:rsid w:val="00BC2B19"/>
    <w:rsid w:val="00BC319B"/>
    <w:rsid w:val="00BC41B6"/>
    <w:rsid w:val="00BC47FB"/>
    <w:rsid w:val="00BC5B99"/>
    <w:rsid w:val="00BD08C5"/>
    <w:rsid w:val="00BD16D5"/>
    <w:rsid w:val="00BD287F"/>
    <w:rsid w:val="00BE1956"/>
    <w:rsid w:val="00BE30C7"/>
    <w:rsid w:val="00BE40D6"/>
    <w:rsid w:val="00BF0A57"/>
    <w:rsid w:val="00BF3EFE"/>
    <w:rsid w:val="00BF6E03"/>
    <w:rsid w:val="00BF734E"/>
    <w:rsid w:val="00C03BA5"/>
    <w:rsid w:val="00C05DCD"/>
    <w:rsid w:val="00C06453"/>
    <w:rsid w:val="00C06887"/>
    <w:rsid w:val="00C069E6"/>
    <w:rsid w:val="00C113C9"/>
    <w:rsid w:val="00C141BC"/>
    <w:rsid w:val="00C21C5A"/>
    <w:rsid w:val="00C22F00"/>
    <w:rsid w:val="00C23967"/>
    <w:rsid w:val="00C23D40"/>
    <w:rsid w:val="00C25672"/>
    <w:rsid w:val="00C275CC"/>
    <w:rsid w:val="00C301FC"/>
    <w:rsid w:val="00C35631"/>
    <w:rsid w:val="00C37EEC"/>
    <w:rsid w:val="00C405FA"/>
    <w:rsid w:val="00C40A40"/>
    <w:rsid w:val="00C425FD"/>
    <w:rsid w:val="00C42792"/>
    <w:rsid w:val="00C472E8"/>
    <w:rsid w:val="00C52AD8"/>
    <w:rsid w:val="00C53662"/>
    <w:rsid w:val="00C60BB2"/>
    <w:rsid w:val="00C61236"/>
    <w:rsid w:val="00C61986"/>
    <w:rsid w:val="00C62506"/>
    <w:rsid w:val="00C65F0F"/>
    <w:rsid w:val="00C72428"/>
    <w:rsid w:val="00C739CB"/>
    <w:rsid w:val="00C75180"/>
    <w:rsid w:val="00C83928"/>
    <w:rsid w:val="00C84FBD"/>
    <w:rsid w:val="00C9077E"/>
    <w:rsid w:val="00C94844"/>
    <w:rsid w:val="00C97F2A"/>
    <w:rsid w:val="00CA2C3E"/>
    <w:rsid w:val="00CB096B"/>
    <w:rsid w:val="00CB37C1"/>
    <w:rsid w:val="00CB414B"/>
    <w:rsid w:val="00CB7DFD"/>
    <w:rsid w:val="00CC4FE2"/>
    <w:rsid w:val="00CC556B"/>
    <w:rsid w:val="00CC5694"/>
    <w:rsid w:val="00CC5D9B"/>
    <w:rsid w:val="00CC7472"/>
    <w:rsid w:val="00CD30B0"/>
    <w:rsid w:val="00CD34A6"/>
    <w:rsid w:val="00CD6810"/>
    <w:rsid w:val="00CD6827"/>
    <w:rsid w:val="00CE4B16"/>
    <w:rsid w:val="00CE5AF1"/>
    <w:rsid w:val="00CE764E"/>
    <w:rsid w:val="00CF183A"/>
    <w:rsid w:val="00CF3F1F"/>
    <w:rsid w:val="00D02776"/>
    <w:rsid w:val="00D02FAE"/>
    <w:rsid w:val="00D06698"/>
    <w:rsid w:val="00D139AC"/>
    <w:rsid w:val="00D170CD"/>
    <w:rsid w:val="00D2014A"/>
    <w:rsid w:val="00D23FE7"/>
    <w:rsid w:val="00D25DC3"/>
    <w:rsid w:val="00D27CB2"/>
    <w:rsid w:val="00D30EBF"/>
    <w:rsid w:val="00D3405F"/>
    <w:rsid w:val="00D360A6"/>
    <w:rsid w:val="00D421F8"/>
    <w:rsid w:val="00D46935"/>
    <w:rsid w:val="00D47353"/>
    <w:rsid w:val="00D475BF"/>
    <w:rsid w:val="00D50C83"/>
    <w:rsid w:val="00D5429F"/>
    <w:rsid w:val="00D57386"/>
    <w:rsid w:val="00D57F9D"/>
    <w:rsid w:val="00D66E20"/>
    <w:rsid w:val="00D67518"/>
    <w:rsid w:val="00D70B08"/>
    <w:rsid w:val="00D72731"/>
    <w:rsid w:val="00D73593"/>
    <w:rsid w:val="00D740C8"/>
    <w:rsid w:val="00D74C0F"/>
    <w:rsid w:val="00D74C7E"/>
    <w:rsid w:val="00D800F8"/>
    <w:rsid w:val="00D814F2"/>
    <w:rsid w:val="00D83AAD"/>
    <w:rsid w:val="00D860E1"/>
    <w:rsid w:val="00D91D61"/>
    <w:rsid w:val="00D92D61"/>
    <w:rsid w:val="00D957B9"/>
    <w:rsid w:val="00DA1C32"/>
    <w:rsid w:val="00DA1F34"/>
    <w:rsid w:val="00DA3609"/>
    <w:rsid w:val="00DA4819"/>
    <w:rsid w:val="00DA4E48"/>
    <w:rsid w:val="00DA68BA"/>
    <w:rsid w:val="00DB4924"/>
    <w:rsid w:val="00DB5FDA"/>
    <w:rsid w:val="00DB76B8"/>
    <w:rsid w:val="00DC1458"/>
    <w:rsid w:val="00DC26D7"/>
    <w:rsid w:val="00DC48FE"/>
    <w:rsid w:val="00DC7520"/>
    <w:rsid w:val="00DD38AA"/>
    <w:rsid w:val="00DD3E2E"/>
    <w:rsid w:val="00DE3F5B"/>
    <w:rsid w:val="00DE4686"/>
    <w:rsid w:val="00DE47BC"/>
    <w:rsid w:val="00DE4B5E"/>
    <w:rsid w:val="00DE645F"/>
    <w:rsid w:val="00DE73C7"/>
    <w:rsid w:val="00DF1183"/>
    <w:rsid w:val="00DF345E"/>
    <w:rsid w:val="00DF76CA"/>
    <w:rsid w:val="00E01967"/>
    <w:rsid w:val="00E01C36"/>
    <w:rsid w:val="00E05FB5"/>
    <w:rsid w:val="00E104FD"/>
    <w:rsid w:val="00E117A2"/>
    <w:rsid w:val="00E11AA0"/>
    <w:rsid w:val="00E13BFF"/>
    <w:rsid w:val="00E158DB"/>
    <w:rsid w:val="00E21317"/>
    <w:rsid w:val="00E250DD"/>
    <w:rsid w:val="00E26BFF"/>
    <w:rsid w:val="00E274DA"/>
    <w:rsid w:val="00E27E6B"/>
    <w:rsid w:val="00E34195"/>
    <w:rsid w:val="00E35D37"/>
    <w:rsid w:val="00E400FC"/>
    <w:rsid w:val="00E401B6"/>
    <w:rsid w:val="00E45115"/>
    <w:rsid w:val="00E501C6"/>
    <w:rsid w:val="00E65AE4"/>
    <w:rsid w:val="00E67BE6"/>
    <w:rsid w:val="00E67D7C"/>
    <w:rsid w:val="00E70C22"/>
    <w:rsid w:val="00E73932"/>
    <w:rsid w:val="00E76161"/>
    <w:rsid w:val="00E7662D"/>
    <w:rsid w:val="00E81407"/>
    <w:rsid w:val="00E821C4"/>
    <w:rsid w:val="00E85708"/>
    <w:rsid w:val="00E86408"/>
    <w:rsid w:val="00E8718B"/>
    <w:rsid w:val="00E8740E"/>
    <w:rsid w:val="00E87794"/>
    <w:rsid w:val="00E9079C"/>
    <w:rsid w:val="00EA1E0D"/>
    <w:rsid w:val="00EA49FE"/>
    <w:rsid w:val="00EA7163"/>
    <w:rsid w:val="00EA7861"/>
    <w:rsid w:val="00EB1848"/>
    <w:rsid w:val="00EB523D"/>
    <w:rsid w:val="00EB7BE0"/>
    <w:rsid w:val="00EC224C"/>
    <w:rsid w:val="00EC3FE7"/>
    <w:rsid w:val="00EC693F"/>
    <w:rsid w:val="00ED1579"/>
    <w:rsid w:val="00ED3D9B"/>
    <w:rsid w:val="00ED6543"/>
    <w:rsid w:val="00EE1BDD"/>
    <w:rsid w:val="00EE2701"/>
    <w:rsid w:val="00EE291B"/>
    <w:rsid w:val="00EE401D"/>
    <w:rsid w:val="00EE4405"/>
    <w:rsid w:val="00EF183F"/>
    <w:rsid w:val="00EF6171"/>
    <w:rsid w:val="00EF7240"/>
    <w:rsid w:val="00F019BF"/>
    <w:rsid w:val="00F01C8A"/>
    <w:rsid w:val="00F02B8E"/>
    <w:rsid w:val="00F05683"/>
    <w:rsid w:val="00F140BE"/>
    <w:rsid w:val="00F147DF"/>
    <w:rsid w:val="00F1688C"/>
    <w:rsid w:val="00F1725A"/>
    <w:rsid w:val="00F17745"/>
    <w:rsid w:val="00F2016B"/>
    <w:rsid w:val="00F241C5"/>
    <w:rsid w:val="00F24D07"/>
    <w:rsid w:val="00F3196D"/>
    <w:rsid w:val="00F43B48"/>
    <w:rsid w:val="00F4408C"/>
    <w:rsid w:val="00F442E9"/>
    <w:rsid w:val="00F476B3"/>
    <w:rsid w:val="00F5263C"/>
    <w:rsid w:val="00F52991"/>
    <w:rsid w:val="00F53DA6"/>
    <w:rsid w:val="00F54B4C"/>
    <w:rsid w:val="00F56668"/>
    <w:rsid w:val="00F62410"/>
    <w:rsid w:val="00F63B16"/>
    <w:rsid w:val="00F71AA8"/>
    <w:rsid w:val="00F72EBC"/>
    <w:rsid w:val="00F73F41"/>
    <w:rsid w:val="00F743F4"/>
    <w:rsid w:val="00F81421"/>
    <w:rsid w:val="00F81B9E"/>
    <w:rsid w:val="00F83057"/>
    <w:rsid w:val="00F8772B"/>
    <w:rsid w:val="00F879EA"/>
    <w:rsid w:val="00F87C1B"/>
    <w:rsid w:val="00F90305"/>
    <w:rsid w:val="00F90E38"/>
    <w:rsid w:val="00F9531D"/>
    <w:rsid w:val="00F959D3"/>
    <w:rsid w:val="00F95E63"/>
    <w:rsid w:val="00F96B35"/>
    <w:rsid w:val="00FA1563"/>
    <w:rsid w:val="00FA33CC"/>
    <w:rsid w:val="00FA4AD5"/>
    <w:rsid w:val="00FA5B39"/>
    <w:rsid w:val="00FA6E3D"/>
    <w:rsid w:val="00FA77E6"/>
    <w:rsid w:val="00FB1FF9"/>
    <w:rsid w:val="00FB35F5"/>
    <w:rsid w:val="00FB3E56"/>
    <w:rsid w:val="00FC04C1"/>
    <w:rsid w:val="00FC071E"/>
    <w:rsid w:val="00FC27B1"/>
    <w:rsid w:val="00FC4660"/>
    <w:rsid w:val="00FC5D93"/>
    <w:rsid w:val="00FD02EF"/>
    <w:rsid w:val="00FD2B9B"/>
    <w:rsid w:val="00FD511E"/>
    <w:rsid w:val="00FE030E"/>
    <w:rsid w:val="00FE2095"/>
    <w:rsid w:val="00FE292B"/>
    <w:rsid w:val="00FE2CE6"/>
    <w:rsid w:val="00FE7613"/>
    <w:rsid w:val="00FF0437"/>
    <w:rsid w:val="00FF3788"/>
    <w:rsid w:val="00FF3CF4"/>
    <w:rsid w:val="00FF6C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CAE"/>
    <w:rPr>
      <w:sz w:val="24"/>
      <w:szCs w:val="24"/>
      <w:lang w:val="en-GB" w:eastAsia="en-US"/>
    </w:rPr>
  </w:style>
  <w:style w:type="paragraph" w:styleId="Heading1">
    <w:name w:val="heading 1"/>
    <w:basedOn w:val="Normal"/>
    <w:next w:val="Normal"/>
    <w:link w:val="Heading1Char"/>
    <w:qFormat/>
    <w:rsid w:val="001D11C4"/>
    <w:pPr>
      <w:keepNext/>
      <w:spacing w:before="240" w:after="60"/>
      <w:outlineLvl w:val="0"/>
    </w:pPr>
    <w:rPr>
      <w:rFonts w:ascii="Arial" w:hAnsi="Arial" w:cs="Arial"/>
      <w:b/>
      <w:bCs/>
      <w:kern w:val="32"/>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A1C32"/>
    <w:rPr>
      <w:sz w:val="20"/>
      <w:szCs w:val="20"/>
    </w:rPr>
  </w:style>
  <w:style w:type="character" w:styleId="FootnoteReference">
    <w:name w:val="footnote reference"/>
    <w:basedOn w:val="DefaultParagraphFont"/>
    <w:semiHidden/>
    <w:rsid w:val="00DA1C32"/>
    <w:rPr>
      <w:vertAlign w:val="superscript"/>
    </w:rPr>
  </w:style>
  <w:style w:type="character" w:styleId="Hyperlink">
    <w:name w:val="Hyperlink"/>
    <w:basedOn w:val="DefaultParagraphFont"/>
    <w:rsid w:val="00632A3B"/>
    <w:rPr>
      <w:color w:val="0000FF"/>
      <w:u w:val="single"/>
    </w:rPr>
  </w:style>
  <w:style w:type="paragraph" w:styleId="NormalWeb">
    <w:name w:val="Normal (Web)"/>
    <w:basedOn w:val="Normal"/>
    <w:uiPriority w:val="99"/>
    <w:unhideWhenUsed/>
    <w:rsid w:val="001B1B83"/>
    <w:pPr>
      <w:spacing w:before="100" w:beforeAutospacing="1" w:after="100" w:afterAutospacing="1"/>
    </w:pPr>
    <w:rPr>
      <w:rFonts w:eastAsia="Calibri"/>
      <w:lang w:val="en-US"/>
    </w:rPr>
  </w:style>
  <w:style w:type="paragraph" w:styleId="BalloonText">
    <w:name w:val="Balloon Text"/>
    <w:basedOn w:val="Normal"/>
    <w:link w:val="BalloonTextChar"/>
    <w:rsid w:val="00B729CF"/>
    <w:rPr>
      <w:rFonts w:ascii="Tahoma" w:hAnsi="Tahoma" w:cs="Tahoma"/>
      <w:sz w:val="16"/>
      <w:szCs w:val="16"/>
    </w:rPr>
  </w:style>
  <w:style w:type="character" w:customStyle="1" w:styleId="BalloonTextChar">
    <w:name w:val="Balloon Text Char"/>
    <w:basedOn w:val="DefaultParagraphFont"/>
    <w:link w:val="BalloonText"/>
    <w:rsid w:val="00B729CF"/>
    <w:rPr>
      <w:rFonts w:ascii="Tahoma" w:hAnsi="Tahoma" w:cs="Tahoma"/>
      <w:sz w:val="16"/>
      <w:szCs w:val="16"/>
      <w:lang w:val="en-GB" w:eastAsia="en-US"/>
    </w:rPr>
  </w:style>
  <w:style w:type="character" w:customStyle="1" w:styleId="quotetxt1">
    <w:name w:val="quotetxt1"/>
    <w:basedOn w:val="DefaultParagraphFont"/>
    <w:rsid w:val="00B729CF"/>
    <w:rPr>
      <w:rFonts w:ascii="Verdana" w:hAnsi="Verdana" w:hint="default"/>
      <w:b/>
      <w:bCs/>
      <w:color w:val="000000"/>
    </w:rPr>
  </w:style>
  <w:style w:type="paragraph" w:styleId="Header">
    <w:name w:val="header"/>
    <w:basedOn w:val="Normal"/>
    <w:link w:val="HeaderChar"/>
    <w:rsid w:val="00032FDE"/>
    <w:pPr>
      <w:tabs>
        <w:tab w:val="center" w:pos="4513"/>
        <w:tab w:val="right" w:pos="9026"/>
      </w:tabs>
    </w:pPr>
  </w:style>
  <w:style w:type="character" w:customStyle="1" w:styleId="HeaderChar">
    <w:name w:val="Header Char"/>
    <w:basedOn w:val="DefaultParagraphFont"/>
    <w:link w:val="Header"/>
    <w:rsid w:val="00032FDE"/>
    <w:rPr>
      <w:sz w:val="24"/>
      <w:szCs w:val="24"/>
      <w:lang w:val="en-GB" w:eastAsia="en-US"/>
    </w:rPr>
  </w:style>
  <w:style w:type="paragraph" w:styleId="Footer">
    <w:name w:val="footer"/>
    <w:basedOn w:val="Normal"/>
    <w:link w:val="FooterChar"/>
    <w:uiPriority w:val="99"/>
    <w:rsid w:val="00032FDE"/>
    <w:pPr>
      <w:tabs>
        <w:tab w:val="center" w:pos="4513"/>
        <w:tab w:val="right" w:pos="9026"/>
      </w:tabs>
    </w:pPr>
  </w:style>
  <w:style w:type="character" w:customStyle="1" w:styleId="FooterChar">
    <w:name w:val="Footer Char"/>
    <w:basedOn w:val="DefaultParagraphFont"/>
    <w:link w:val="Footer"/>
    <w:uiPriority w:val="99"/>
    <w:rsid w:val="00032FDE"/>
    <w:rPr>
      <w:sz w:val="24"/>
      <w:szCs w:val="24"/>
      <w:lang w:val="en-GB" w:eastAsia="en-US"/>
    </w:rPr>
  </w:style>
  <w:style w:type="character" w:customStyle="1" w:styleId="Heading1Char">
    <w:name w:val="Heading 1 Char"/>
    <w:basedOn w:val="DefaultParagraphFont"/>
    <w:link w:val="Heading1"/>
    <w:rsid w:val="001D11C4"/>
    <w:rPr>
      <w:rFonts w:ascii="Arial" w:hAnsi="Arial" w:cs="Arial"/>
      <w:b/>
      <w:bCs/>
      <w:kern w:val="32"/>
      <w:sz w:val="32"/>
      <w:szCs w:val="32"/>
      <w:lang w:eastAsia="en-US"/>
    </w:rPr>
  </w:style>
  <w:style w:type="paragraph" w:styleId="ListParagraph">
    <w:name w:val="List Paragraph"/>
    <w:basedOn w:val="Normal"/>
    <w:uiPriority w:val="34"/>
    <w:qFormat/>
    <w:rsid w:val="001D11C4"/>
    <w:pPr>
      <w:ind w:left="720"/>
      <w:contextualSpacing/>
    </w:pPr>
    <w:rPr>
      <w:sz w:val="20"/>
      <w:szCs w:val="20"/>
      <w:lang w:val="en-US"/>
    </w:rPr>
  </w:style>
  <w:style w:type="paragraph" w:customStyle="1" w:styleId="Default">
    <w:name w:val="Default"/>
    <w:rsid w:val="00DA481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1561FC"/>
    <w:pPr>
      <w:spacing w:after="120"/>
    </w:pPr>
    <w:rPr>
      <w:rFonts w:ascii="Arial" w:eastAsia="Calibri" w:hAnsi="Arial"/>
      <w:noProof/>
      <w:sz w:val="20"/>
      <w:szCs w:val="22"/>
    </w:rPr>
  </w:style>
  <w:style w:type="character" w:customStyle="1" w:styleId="BodyTextChar">
    <w:name w:val="Body Text Char"/>
    <w:basedOn w:val="DefaultParagraphFont"/>
    <w:link w:val="BodyText"/>
    <w:uiPriority w:val="99"/>
    <w:rsid w:val="001561FC"/>
    <w:rPr>
      <w:rFonts w:ascii="Arial" w:eastAsia="Calibri" w:hAnsi="Arial"/>
      <w:noProof/>
      <w:szCs w:val="22"/>
      <w:lang w:val="en-GB" w:eastAsia="en-US"/>
    </w:rPr>
  </w:style>
  <w:style w:type="paragraph" w:styleId="E-mailSignature">
    <w:name w:val="E-mail Signature"/>
    <w:basedOn w:val="Normal"/>
    <w:link w:val="E-mailSignatureChar"/>
    <w:rsid w:val="006E3DEC"/>
    <w:rPr>
      <w:lang w:val="en-US" w:bidi="gu-IN"/>
    </w:rPr>
  </w:style>
  <w:style w:type="character" w:customStyle="1" w:styleId="E-mailSignatureChar">
    <w:name w:val="E-mail Signature Char"/>
    <w:basedOn w:val="DefaultParagraphFont"/>
    <w:link w:val="E-mailSignature"/>
    <w:rsid w:val="006E3DEC"/>
    <w:rPr>
      <w:sz w:val="24"/>
      <w:szCs w:val="24"/>
      <w:lang w:val="en-US" w:eastAsia="en-US" w:bidi="gu-IN"/>
    </w:rPr>
  </w:style>
  <w:style w:type="paragraph" w:styleId="PlainText">
    <w:name w:val="Plain Text"/>
    <w:basedOn w:val="Normal"/>
    <w:link w:val="PlainTextChar"/>
    <w:uiPriority w:val="99"/>
    <w:unhideWhenUsed/>
    <w:rsid w:val="001A6E69"/>
    <w:rPr>
      <w:rFonts w:ascii="Calibri" w:eastAsia="Calibri" w:hAnsi="Calibri"/>
      <w:szCs w:val="21"/>
      <w:lang w:val="en-ZA"/>
    </w:rPr>
  </w:style>
  <w:style w:type="character" w:customStyle="1" w:styleId="PlainTextChar">
    <w:name w:val="Plain Text Char"/>
    <w:basedOn w:val="DefaultParagraphFont"/>
    <w:link w:val="PlainText"/>
    <w:uiPriority w:val="99"/>
    <w:rsid w:val="001A6E69"/>
    <w:rPr>
      <w:rFonts w:ascii="Calibri" w:eastAsia="Calibri" w:hAnsi="Calibri"/>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CAE"/>
    <w:rPr>
      <w:sz w:val="24"/>
      <w:szCs w:val="24"/>
      <w:lang w:val="en-GB" w:eastAsia="en-US"/>
    </w:rPr>
  </w:style>
  <w:style w:type="paragraph" w:styleId="Heading1">
    <w:name w:val="heading 1"/>
    <w:basedOn w:val="Normal"/>
    <w:next w:val="Normal"/>
    <w:link w:val="Heading1Char"/>
    <w:qFormat/>
    <w:rsid w:val="001D11C4"/>
    <w:pPr>
      <w:keepNext/>
      <w:spacing w:before="240" w:after="60"/>
      <w:outlineLvl w:val="0"/>
    </w:pPr>
    <w:rPr>
      <w:rFonts w:ascii="Arial" w:hAnsi="Arial" w:cs="Arial"/>
      <w:b/>
      <w:bCs/>
      <w:kern w:val="32"/>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A1C32"/>
    <w:rPr>
      <w:sz w:val="20"/>
      <w:szCs w:val="20"/>
    </w:rPr>
  </w:style>
  <w:style w:type="character" w:styleId="FootnoteReference">
    <w:name w:val="footnote reference"/>
    <w:basedOn w:val="DefaultParagraphFont"/>
    <w:semiHidden/>
    <w:rsid w:val="00DA1C32"/>
    <w:rPr>
      <w:vertAlign w:val="superscript"/>
    </w:rPr>
  </w:style>
  <w:style w:type="character" w:styleId="Hyperlink">
    <w:name w:val="Hyperlink"/>
    <w:basedOn w:val="DefaultParagraphFont"/>
    <w:rsid w:val="00632A3B"/>
    <w:rPr>
      <w:color w:val="0000FF"/>
      <w:u w:val="single"/>
    </w:rPr>
  </w:style>
  <w:style w:type="paragraph" w:styleId="NormalWeb">
    <w:name w:val="Normal (Web)"/>
    <w:basedOn w:val="Normal"/>
    <w:uiPriority w:val="99"/>
    <w:unhideWhenUsed/>
    <w:rsid w:val="001B1B83"/>
    <w:pPr>
      <w:spacing w:before="100" w:beforeAutospacing="1" w:after="100" w:afterAutospacing="1"/>
    </w:pPr>
    <w:rPr>
      <w:rFonts w:eastAsia="Calibri"/>
      <w:lang w:val="en-US"/>
    </w:rPr>
  </w:style>
  <w:style w:type="paragraph" w:styleId="BalloonText">
    <w:name w:val="Balloon Text"/>
    <w:basedOn w:val="Normal"/>
    <w:link w:val="BalloonTextChar"/>
    <w:rsid w:val="00B729CF"/>
    <w:rPr>
      <w:rFonts w:ascii="Tahoma" w:hAnsi="Tahoma" w:cs="Tahoma"/>
      <w:sz w:val="16"/>
      <w:szCs w:val="16"/>
    </w:rPr>
  </w:style>
  <w:style w:type="character" w:customStyle="1" w:styleId="BalloonTextChar">
    <w:name w:val="Balloon Text Char"/>
    <w:basedOn w:val="DefaultParagraphFont"/>
    <w:link w:val="BalloonText"/>
    <w:rsid w:val="00B729CF"/>
    <w:rPr>
      <w:rFonts w:ascii="Tahoma" w:hAnsi="Tahoma" w:cs="Tahoma"/>
      <w:sz w:val="16"/>
      <w:szCs w:val="16"/>
      <w:lang w:val="en-GB" w:eastAsia="en-US"/>
    </w:rPr>
  </w:style>
  <w:style w:type="character" w:customStyle="1" w:styleId="quotetxt1">
    <w:name w:val="quotetxt1"/>
    <w:basedOn w:val="DefaultParagraphFont"/>
    <w:rsid w:val="00B729CF"/>
    <w:rPr>
      <w:rFonts w:ascii="Verdana" w:hAnsi="Verdana" w:hint="default"/>
      <w:b/>
      <w:bCs/>
      <w:color w:val="000000"/>
    </w:rPr>
  </w:style>
  <w:style w:type="paragraph" w:styleId="Header">
    <w:name w:val="header"/>
    <w:basedOn w:val="Normal"/>
    <w:link w:val="HeaderChar"/>
    <w:rsid w:val="00032FDE"/>
    <w:pPr>
      <w:tabs>
        <w:tab w:val="center" w:pos="4513"/>
        <w:tab w:val="right" w:pos="9026"/>
      </w:tabs>
    </w:pPr>
  </w:style>
  <w:style w:type="character" w:customStyle="1" w:styleId="HeaderChar">
    <w:name w:val="Header Char"/>
    <w:basedOn w:val="DefaultParagraphFont"/>
    <w:link w:val="Header"/>
    <w:rsid w:val="00032FDE"/>
    <w:rPr>
      <w:sz w:val="24"/>
      <w:szCs w:val="24"/>
      <w:lang w:val="en-GB" w:eastAsia="en-US"/>
    </w:rPr>
  </w:style>
  <w:style w:type="paragraph" w:styleId="Footer">
    <w:name w:val="footer"/>
    <w:basedOn w:val="Normal"/>
    <w:link w:val="FooterChar"/>
    <w:uiPriority w:val="99"/>
    <w:rsid w:val="00032FDE"/>
    <w:pPr>
      <w:tabs>
        <w:tab w:val="center" w:pos="4513"/>
        <w:tab w:val="right" w:pos="9026"/>
      </w:tabs>
    </w:pPr>
  </w:style>
  <w:style w:type="character" w:customStyle="1" w:styleId="FooterChar">
    <w:name w:val="Footer Char"/>
    <w:basedOn w:val="DefaultParagraphFont"/>
    <w:link w:val="Footer"/>
    <w:uiPriority w:val="99"/>
    <w:rsid w:val="00032FDE"/>
    <w:rPr>
      <w:sz w:val="24"/>
      <w:szCs w:val="24"/>
      <w:lang w:val="en-GB" w:eastAsia="en-US"/>
    </w:rPr>
  </w:style>
  <w:style w:type="character" w:customStyle="1" w:styleId="Heading1Char">
    <w:name w:val="Heading 1 Char"/>
    <w:basedOn w:val="DefaultParagraphFont"/>
    <w:link w:val="Heading1"/>
    <w:rsid w:val="001D11C4"/>
    <w:rPr>
      <w:rFonts w:ascii="Arial" w:hAnsi="Arial" w:cs="Arial"/>
      <w:b/>
      <w:bCs/>
      <w:kern w:val="32"/>
      <w:sz w:val="32"/>
      <w:szCs w:val="32"/>
      <w:lang w:eastAsia="en-US"/>
    </w:rPr>
  </w:style>
  <w:style w:type="paragraph" w:styleId="ListParagraph">
    <w:name w:val="List Paragraph"/>
    <w:basedOn w:val="Normal"/>
    <w:uiPriority w:val="34"/>
    <w:qFormat/>
    <w:rsid w:val="001D11C4"/>
    <w:pPr>
      <w:ind w:left="720"/>
      <w:contextualSpacing/>
    </w:pPr>
    <w:rPr>
      <w:sz w:val="20"/>
      <w:szCs w:val="20"/>
      <w:lang w:val="en-US"/>
    </w:rPr>
  </w:style>
  <w:style w:type="paragraph" w:customStyle="1" w:styleId="Default">
    <w:name w:val="Default"/>
    <w:rsid w:val="00DA481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1561FC"/>
    <w:pPr>
      <w:spacing w:after="120"/>
    </w:pPr>
    <w:rPr>
      <w:rFonts w:ascii="Arial" w:eastAsia="Calibri" w:hAnsi="Arial"/>
      <w:noProof/>
      <w:sz w:val="20"/>
      <w:szCs w:val="22"/>
    </w:rPr>
  </w:style>
  <w:style w:type="character" w:customStyle="1" w:styleId="BodyTextChar">
    <w:name w:val="Body Text Char"/>
    <w:basedOn w:val="DefaultParagraphFont"/>
    <w:link w:val="BodyText"/>
    <w:uiPriority w:val="99"/>
    <w:rsid w:val="001561FC"/>
    <w:rPr>
      <w:rFonts w:ascii="Arial" w:eastAsia="Calibri" w:hAnsi="Arial"/>
      <w:noProof/>
      <w:szCs w:val="22"/>
      <w:lang w:val="en-GB" w:eastAsia="en-US"/>
    </w:rPr>
  </w:style>
  <w:style w:type="paragraph" w:styleId="E-mailSignature">
    <w:name w:val="E-mail Signature"/>
    <w:basedOn w:val="Normal"/>
    <w:link w:val="E-mailSignatureChar"/>
    <w:rsid w:val="006E3DEC"/>
    <w:rPr>
      <w:lang w:val="en-US" w:bidi="gu-IN"/>
    </w:rPr>
  </w:style>
  <w:style w:type="character" w:customStyle="1" w:styleId="E-mailSignatureChar">
    <w:name w:val="E-mail Signature Char"/>
    <w:basedOn w:val="DefaultParagraphFont"/>
    <w:link w:val="E-mailSignature"/>
    <w:rsid w:val="006E3DEC"/>
    <w:rPr>
      <w:sz w:val="24"/>
      <w:szCs w:val="24"/>
      <w:lang w:val="en-US" w:eastAsia="en-US" w:bidi="gu-IN"/>
    </w:rPr>
  </w:style>
  <w:style w:type="paragraph" w:styleId="PlainText">
    <w:name w:val="Plain Text"/>
    <w:basedOn w:val="Normal"/>
    <w:link w:val="PlainTextChar"/>
    <w:uiPriority w:val="99"/>
    <w:unhideWhenUsed/>
    <w:rsid w:val="001A6E69"/>
    <w:rPr>
      <w:rFonts w:ascii="Calibri" w:eastAsia="Calibri" w:hAnsi="Calibri"/>
      <w:szCs w:val="21"/>
      <w:lang w:val="en-ZA"/>
    </w:rPr>
  </w:style>
  <w:style w:type="character" w:customStyle="1" w:styleId="PlainTextChar">
    <w:name w:val="Plain Text Char"/>
    <w:basedOn w:val="DefaultParagraphFont"/>
    <w:link w:val="PlainText"/>
    <w:uiPriority w:val="99"/>
    <w:rsid w:val="001A6E69"/>
    <w:rPr>
      <w:rFonts w:ascii="Calibri" w:eastAsia="Calibri" w:hAnsi="Calibr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32943">
      <w:bodyDiv w:val="1"/>
      <w:marLeft w:val="0"/>
      <w:marRight w:val="0"/>
      <w:marTop w:val="0"/>
      <w:marBottom w:val="0"/>
      <w:divBdr>
        <w:top w:val="none" w:sz="0" w:space="0" w:color="auto"/>
        <w:left w:val="none" w:sz="0" w:space="0" w:color="auto"/>
        <w:bottom w:val="none" w:sz="0" w:space="0" w:color="auto"/>
        <w:right w:val="none" w:sz="0" w:space="0" w:color="auto"/>
      </w:divBdr>
      <w:divsChild>
        <w:div w:id="931552943">
          <w:marLeft w:val="0"/>
          <w:marRight w:val="0"/>
          <w:marTop w:val="0"/>
          <w:marBottom w:val="240"/>
          <w:divBdr>
            <w:top w:val="none" w:sz="0" w:space="0" w:color="auto"/>
            <w:left w:val="none" w:sz="0" w:space="0" w:color="auto"/>
            <w:bottom w:val="none" w:sz="0" w:space="0" w:color="auto"/>
            <w:right w:val="none" w:sz="0" w:space="0" w:color="auto"/>
          </w:divBdr>
          <w:divsChild>
            <w:div w:id="252710904">
              <w:marLeft w:val="0"/>
              <w:marRight w:val="0"/>
              <w:marTop w:val="0"/>
              <w:marBottom w:val="0"/>
              <w:divBdr>
                <w:top w:val="none" w:sz="0" w:space="0" w:color="auto"/>
                <w:left w:val="none" w:sz="0" w:space="0" w:color="auto"/>
                <w:bottom w:val="none" w:sz="0" w:space="0" w:color="auto"/>
                <w:right w:val="none" w:sz="0" w:space="0" w:color="auto"/>
              </w:divBdr>
              <w:divsChild>
                <w:div w:id="836726368">
                  <w:marLeft w:val="0"/>
                  <w:marRight w:val="0"/>
                  <w:marTop w:val="0"/>
                  <w:marBottom w:val="0"/>
                  <w:divBdr>
                    <w:top w:val="none" w:sz="0" w:space="0" w:color="auto"/>
                    <w:left w:val="none" w:sz="0" w:space="0" w:color="auto"/>
                    <w:bottom w:val="none" w:sz="0" w:space="0" w:color="auto"/>
                    <w:right w:val="dashed" w:sz="6" w:space="18" w:color="DDA875"/>
                  </w:divBdr>
                  <w:divsChild>
                    <w:div w:id="5538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4143">
      <w:bodyDiv w:val="1"/>
      <w:marLeft w:val="0"/>
      <w:marRight w:val="0"/>
      <w:marTop w:val="0"/>
      <w:marBottom w:val="0"/>
      <w:divBdr>
        <w:top w:val="none" w:sz="0" w:space="0" w:color="auto"/>
        <w:left w:val="none" w:sz="0" w:space="0" w:color="auto"/>
        <w:bottom w:val="none" w:sz="0" w:space="0" w:color="auto"/>
        <w:right w:val="none" w:sz="0" w:space="0" w:color="auto"/>
      </w:divBdr>
      <w:divsChild>
        <w:div w:id="1108620295">
          <w:marLeft w:val="0"/>
          <w:marRight w:val="0"/>
          <w:marTop w:val="0"/>
          <w:marBottom w:val="120"/>
          <w:divBdr>
            <w:top w:val="none" w:sz="0" w:space="0" w:color="auto"/>
            <w:left w:val="none" w:sz="0" w:space="0" w:color="auto"/>
            <w:bottom w:val="none" w:sz="0" w:space="0" w:color="auto"/>
            <w:right w:val="none" w:sz="0" w:space="0" w:color="auto"/>
          </w:divBdr>
        </w:div>
        <w:div w:id="247427251">
          <w:marLeft w:val="0"/>
          <w:marRight w:val="0"/>
          <w:marTop w:val="0"/>
          <w:marBottom w:val="120"/>
          <w:divBdr>
            <w:top w:val="none" w:sz="0" w:space="0" w:color="auto"/>
            <w:left w:val="none" w:sz="0" w:space="0" w:color="auto"/>
            <w:bottom w:val="none" w:sz="0" w:space="0" w:color="auto"/>
            <w:right w:val="none" w:sz="0" w:space="0" w:color="auto"/>
          </w:divBdr>
        </w:div>
      </w:divsChild>
    </w:div>
    <w:div w:id="66632870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74">
          <w:marLeft w:val="1166"/>
          <w:marRight w:val="0"/>
          <w:marTop w:val="86"/>
          <w:marBottom w:val="0"/>
          <w:divBdr>
            <w:top w:val="none" w:sz="0" w:space="0" w:color="auto"/>
            <w:left w:val="none" w:sz="0" w:space="0" w:color="auto"/>
            <w:bottom w:val="none" w:sz="0" w:space="0" w:color="auto"/>
            <w:right w:val="none" w:sz="0" w:space="0" w:color="auto"/>
          </w:divBdr>
        </w:div>
      </w:divsChild>
    </w:div>
    <w:div w:id="1195582835">
      <w:bodyDiv w:val="1"/>
      <w:marLeft w:val="0"/>
      <w:marRight w:val="0"/>
      <w:marTop w:val="0"/>
      <w:marBottom w:val="0"/>
      <w:divBdr>
        <w:top w:val="none" w:sz="0" w:space="0" w:color="auto"/>
        <w:left w:val="none" w:sz="0" w:space="0" w:color="auto"/>
        <w:bottom w:val="none" w:sz="0" w:space="0" w:color="auto"/>
        <w:right w:val="none" w:sz="0" w:space="0" w:color="auto"/>
      </w:divBdr>
    </w:div>
    <w:div w:id="1518226206">
      <w:bodyDiv w:val="1"/>
      <w:marLeft w:val="0"/>
      <w:marRight w:val="0"/>
      <w:marTop w:val="0"/>
      <w:marBottom w:val="0"/>
      <w:divBdr>
        <w:top w:val="none" w:sz="0" w:space="0" w:color="auto"/>
        <w:left w:val="none" w:sz="0" w:space="0" w:color="auto"/>
        <w:bottom w:val="none" w:sz="0" w:space="0" w:color="auto"/>
        <w:right w:val="none" w:sz="0" w:space="0" w:color="auto"/>
      </w:divBdr>
    </w:div>
    <w:div w:id="1606880675">
      <w:bodyDiv w:val="1"/>
      <w:marLeft w:val="0"/>
      <w:marRight w:val="0"/>
      <w:marTop w:val="0"/>
      <w:marBottom w:val="0"/>
      <w:divBdr>
        <w:top w:val="none" w:sz="0" w:space="0" w:color="auto"/>
        <w:left w:val="none" w:sz="0" w:space="0" w:color="auto"/>
        <w:bottom w:val="none" w:sz="0" w:space="0" w:color="auto"/>
        <w:right w:val="none" w:sz="0" w:space="0" w:color="auto"/>
      </w:divBdr>
    </w:div>
    <w:div w:id="1646666903">
      <w:bodyDiv w:val="1"/>
      <w:marLeft w:val="0"/>
      <w:marRight w:val="0"/>
      <w:marTop w:val="0"/>
      <w:marBottom w:val="0"/>
      <w:divBdr>
        <w:top w:val="none" w:sz="0" w:space="0" w:color="auto"/>
        <w:left w:val="none" w:sz="0" w:space="0" w:color="auto"/>
        <w:bottom w:val="none" w:sz="0" w:space="0" w:color="auto"/>
        <w:right w:val="none" w:sz="0" w:space="0" w:color="auto"/>
      </w:divBdr>
    </w:div>
    <w:div w:id="2014411284">
      <w:bodyDiv w:val="1"/>
      <w:marLeft w:val="0"/>
      <w:marRight w:val="0"/>
      <w:marTop w:val="0"/>
      <w:marBottom w:val="0"/>
      <w:divBdr>
        <w:top w:val="none" w:sz="0" w:space="0" w:color="auto"/>
        <w:left w:val="none" w:sz="0" w:space="0" w:color="auto"/>
        <w:bottom w:val="none" w:sz="0" w:space="0" w:color="auto"/>
        <w:right w:val="none" w:sz="0" w:space="0" w:color="auto"/>
      </w:divBdr>
    </w:div>
    <w:div w:id="21314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rasd@exceed.co.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rasd.org.za" TargetMode="External"/><Relationship Id="rId4" Type="http://schemas.microsoft.com/office/2007/relationships/stylesWithEffects" Target="stylesWithEffects.xml"/><Relationship Id="rId9" Type="http://schemas.openxmlformats.org/officeDocument/2006/relationships/hyperlink" Target="mailto:renier@cddc.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7614B-F114-4ACF-AE38-165B97DC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CDDC Trust: EFSA Institute and NRASD</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 E. Fredericks</dc:creator>
  <cp:lastModifiedBy>Fredericks, Charl</cp:lastModifiedBy>
  <cp:revision>89</cp:revision>
  <dcterms:created xsi:type="dcterms:W3CDTF">2012-08-09T13:11:00Z</dcterms:created>
  <dcterms:modified xsi:type="dcterms:W3CDTF">2013-11-14T10:42:00Z</dcterms:modified>
</cp:coreProperties>
</file>